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B0" w:rsidRPr="001962B0" w:rsidRDefault="001962B0" w:rsidP="00196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2B0">
        <w:rPr>
          <w:rFonts w:ascii="Times New Roman" w:hAnsi="Times New Roman" w:cs="Times New Roman"/>
          <w:b/>
          <w:sz w:val="24"/>
          <w:szCs w:val="24"/>
        </w:rPr>
        <w:t>XXХ МЕЖДУНАРОДНАЯ НАУЧНАЯ КОНФЕРЕНЦИЯ ШКОЛЬНИКОВ</w:t>
      </w:r>
    </w:p>
    <w:p w:rsidR="001962B0" w:rsidRDefault="001962B0" w:rsidP="00196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2B0">
        <w:rPr>
          <w:rFonts w:ascii="Times New Roman" w:hAnsi="Times New Roman" w:cs="Times New Roman"/>
          <w:b/>
          <w:sz w:val="24"/>
          <w:szCs w:val="24"/>
        </w:rPr>
        <w:t>«САХАРОВСКИЕ ЧТЕНИЯ»</w:t>
      </w:r>
    </w:p>
    <w:p w:rsidR="001962B0" w:rsidRDefault="001962B0" w:rsidP="00196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0E9" w:rsidRPr="00644310" w:rsidRDefault="000D3D42" w:rsidP="002D3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310">
        <w:rPr>
          <w:rFonts w:ascii="Times New Roman" w:hAnsi="Times New Roman" w:cs="Times New Roman"/>
          <w:b/>
          <w:sz w:val="24"/>
          <w:szCs w:val="24"/>
        </w:rPr>
        <w:t>ОТКРЫТИЕ ПРИЗНАКОВ МЕТАБОЛИЧЕСКОГО СИНДРОМА У ЛЕГОЧНЫХ ПРЕСНОВОДНЫХ МОЛЛЮСКОВ</w:t>
      </w:r>
    </w:p>
    <w:p w:rsidR="002D30E9" w:rsidRPr="00644310" w:rsidRDefault="002D30E9" w:rsidP="002D3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310" w:rsidRPr="00644310" w:rsidRDefault="00644310" w:rsidP="00644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44310">
        <w:rPr>
          <w:rFonts w:ascii="Times New Roman" w:hAnsi="Times New Roman" w:cs="Times New Roman"/>
          <w:sz w:val="24"/>
          <w:szCs w:val="24"/>
          <w:u w:val="single"/>
        </w:rPr>
        <w:t>Смолякова М.А</w:t>
      </w:r>
      <w:r w:rsidRPr="00644310">
        <w:rPr>
          <w:rFonts w:ascii="Times New Roman" w:hAnsi="Times New Roman" w:cs="Times New Roman"/>
          <w:sz w:val="24"/>
          <w:szCs w:val="24"/>
        </w:rPr>
        <w:t>.</w:t>
      </w:r>
      <w:r w:rsidRPr="0064431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4310">
        <w:rPr>
          <w:rFonts w:ascii="Times New Roman" w:hAnsi="Times New Roman" w:cs="Times New Roman"/>
          <w:sz w:val="24"/>
          <w:szCs w:val="24"/>
        </w:rPr>
        <w:t>, Чиркин А.А.</w:t>
      </w:r>
      <w:r w:rsidRPr="0064431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44310" w:rsidRPr="00644310" w:rsidRDefault="00644310" w:rsidP="00644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31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44310">
        <w:rPr>
          <w:rFonts w:ascii="Times New Roman" w:hAnsi="Times New Roman" w:cs="Times New Roman"/>
          <w:sz w:val="24"/>
          <w:szCs w:val="24"/>
        </w:rPr>
        <w:t>Государственное учреждение образования «Гимна</w:t>
      </w:r>
      <w:r w:rsidR="001962B0">
        <w:rPr>
          <w:rFonts w:ascii="Times New Roman" w:hAnsi="Times New Roman" w:cs="Times New Roman"/>
          <w:sz w:val="24"/>
          <w:szCs w:val="24"/>
        </w:rPr>
        <w:t>зия №2 г. Витебска», Республика </w:t>
      </w:r>
      <w:r w:rsidRPr="00644310">
        <w:rPr>
          <w:rFonts w:ascii="Times New Roman" w:hAnsi="Times New Roman" w:cs="Times New Roman"/>
          <w:sz w:val="24"/>
          <w:szCs w:val="24"/>
        </w:rPr>
        <w:t>Беларусь</w:t>
      </w:r>
    </w:p>
    <w:p w:rsidR="00644310" w:rsidRPr="00644310" w:rsidRDefault="00644310" w:rsidP="006443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431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644310">
        <w:rPr>
          <w:rFonts w:ascii="Times New Roman" w:hAnsi="Times New Roman" w:cs="Times New Roman"/>
          <w:i/>
          <w:sz w:val="24"/>
          <w:szCs w:val="24"/>
        </w:rPr>
        <w:t>Витебский государственный университет им. П.М.Машерова, Республика Беларусь</w:t>
      </w:r>
    </w:p>
    <w:p w:rsidR="00644310" w:rsidRPr="001962B0" w:rsidRDefault="00644310" w:rsidP="002D3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310">
        <w:rPr>
          <w:rFonts w:ascii="Times New Roman" w:hAnsi="Times New Roman" w:cs="Times New Roman"/>
          <w:sz w:val="24"/>
          <w:szCs w:val="24"/>
          <w:lang w:val="en-US"/>
        </w:rPr>
        <w:t>smolyakova</w:t>
      </w:r>
      <w:r w:rsidRPr="001962B0">
        <w:rPr>
          <w:rFonts w:ascii="Times New Roman" w:hAnsi="Times New Roman" w:cs="Times New Roman"/>
          <w:sz w:val="24"/>
          <w:szCs w:val="24"/>
        </w:rPr>
        <w:t>_2020@</w:t>
      </w:r>
      <w:r w:rsidRPr="00644310">
        <w:rPr>
          <w:rFonts w:ascii="Times New Roman" w:hAnsi="Times New Roman" w:cs="Times New Roman"/>
          <w:sz w:val="24"/>
          <w:szCs w:val="24"/>
          <w:lang w:val="en-US"/>
        </w:rPr>
        <w:t>bk</w:t>
      </w:r>
      <w:r w:rsidRPr="001962B0">
        <w:rPr>
          <w:rFonts w:ascii="Times New Roman" w:hAnsi="Times New Roman" w:cs="Times New Roman"/>
          <w:sz w:val="24"/>
          <w:szCs w:val="24"/>
        </w:rPr>
        <w:t>.</w:t>
      </w:r>
      <w:r w:rsidRPr="00644310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644310" w:rsidRPr="00644310" w:rsidRDefault="00644310" w:rsidP="002D3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942" w:rsidRPr="00644310" w:rsidRDefault="000D3D42" w:rsidP="001962B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310">
        <w:rPr>
          <w:rFonts w:ascii="Times New Roman" w:hAnsi="Times New Roman" w:cs="Times New Roman"/>
          <w:bCs/>
          <w:sz w:val="24"/>
          <w:szCs w:val="24"/>
        </w:rPr>
        <w:t>Метаболический синдром описан у млекопитающих и человека как проявление на уровне организма результатов неблагоприятных воздействий физического, химического и биологического характера в виде инсулинорезистентности</w:t>
      </w:r>
      <w:r w:rsidR="00A60833" w:rsidRPr="00644310">
        <w:rPr>
          <w:rFonts w:ascii="Times New Roman" w:hAnsi="Times New Roman" w:cs="Times New Roman"/>
          <w:bCs/>
          <w:sz w:val="24"/>
          <w:szCs w:val="24"/>
        </w:rPr>
        <w:t xml:space="preserve">. При этом состоянии страдает </w:t>
      </w:r>
      <w:r w:rsidRPr="00644310">
        <w:rPr>
          <w:rFonts w:ascii="Times New Roman" w:hAnsi="Times New Roman" w:cs="Times New Roman"/>
          <w:bCs/>
          <w:sz w:val="24"/>
          <w:szCs w:val="24"/>
        </w:rPr>
        <w:t>ключево</w:t>
      </w:r>
      <w:r w:rsidR="00A60833" w:rsidRPr="00644310">
        <w:rPr>
          <w:rFonts w:ascii="Times New Roman" w:hAnsi="Times New Roman" w:cs="Times New Roman"/>
          <w:bCs/>
          <w:sz w:val="24"/>
          <w:szCs w:val="24"/>
        </w:rPr>
        <w:t>й</w:t>
      </w:r>
      <w:r w:rsidRPr="006443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0833" w:rsidRPr="00644310">
        <w:rPr>
          <w:rFonts w:ascii="Times New Roman" w:hAnsi="Times New Roman" w:cs="Times New Roman"/>
          <w:bCs/>
          <w:sz w:val="24"/>
          <w:szCs w:val="24"/>
        </w:rPr>
        <w:t xml:space="preserve">этап </w:t>
      </w:r>
      <w:r w:rsidRPr="00644310">
        <w:rPr>
          <w:rFonts w:ascii="Times New Roman" w:hAnsi="Times New Roman" w:cs="Times New Roman"/>
          <w:bCs/>
          <w:sz w:val="24"/>
          <w:szCs w:val="24"/>
        </w:rPr>
        <w:t>использования эне</w:t>
      </w:r>
      <w:r w:rsidR="001962B0">
        <w:rPr>
          <w:rFonts w:ascii="Times New Roman" w:hAnsi="Times New Roman" w:cs="Times New Roman"/>
          <w:bCs/>
          <w:sz w:val="24"/>
          <w:szCs w:val="24"/>
        </w:rPr>
        <w:t>ргии солнца, аккумулированной в </w:t>
      </w:r>
      <w:r w:rsidRPr="00644310">
        <w:rPr>
          <w:rFonts w:ascii="Times New Roman" w:hAnsi="Times New Roman" w:cs="Times New Roman"/>
          <w:bCs/>
          <w:sz w:val="24"/>
          <w:szCs w:val="24"/>
        </w:rPr>
        <w:t>ходе фотосинтеза в связях глюкозы.</w:t>
      </w:r>
      <w:r w:rsidR="00D014C0" w:rsidRPr="006443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0942" w:rsidRPr="00644310">
        <w:rPr>
          <w:rFonts w:ascii="Times New Roman" w:hAnsi="Times New Roman" w:cs="Times New Roman"/>
          <w:bCs/>
          <w:sz w:val="24"/>
          <w:szCs w:val="24"/>
        </w:rPr>
        <w:t xml:space="preserve">Цель исследования: </w:t>
      </w:r>
      <w:r w:rsidR="00A60833" w:rsidRPr="00644310">
        <w:rPr>
          <w:rFonts w:ascii="Times New Roman" w:hAnsi="Times New Roman" w:cs="Times New Roman"/>
          <w:bCs/>
          <w:sz w:val="24"/>
          <w:szCs w:val="24"/>
        </w:rPr>
        <w:t xml:space="preserve">изучить возможность выявления признаков метаболического синдрома у </w:t>
      </w:r>
      <w:r w:rsidR="00B30942" w:rsidRPr="00644310">
        <w:rPr>
          <w:rFonts w:ascii="Times New Roman" w:hAnsi="Times New Roman" w:cs="Times New Roman"/>
          <w:bCs/>
          <w:sz w:val="24"/>
          <w:szCs w:val="24"/>
        </w:rPr>
        <w:t>двух видов легочных пресноводных моллюсков, отличающихся по характеру транспорта кислорода</w:t>
      </w:r>
      <w:r w:rsidR="00A60833" w:rsidRPr="00644310">
        <w:rPr>
          <w:rFonts w:ascii="Times New Roman" w:hAnsi="Times New Roman" w:cs="Times New Roman"/>
          <w:bCs/>
          <w:sz w:val="24"/>
          <w:szCs w:val="24"/>
        </w:rPr>
        <w:t xml:space="preserve"> и обитающих в разных по экологическому благополучию водоемах.</w:t>
      </w:r>
    </w:p>
    <w:p w:rsidR="004C27C8" w:rsidRPr="00644310" w:rsidRDefault="00644310" w:rsidP="001962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Метод</w:t>
      </w:r>
      <w:r w:rsidR="00D014C0" w:rsidRPr="006443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27C8" w:rsidRPr="00644310">
        <w:rPr>
          <w:rFonts w:ascii="Times New Roman" w:hAnsi="Times New Roman" w:cs="Times New Roman"/>
          <w:sz w:val="24"/>
          <w:szCs w:val="24"/>
        </w:rPr>
        <w:t xml:space="preserve">Опыты поставлены на </w:t>
      </w:r>
      <w:r w:rsidR="009E4BDE" w:rsidRPr="00644310">
        <w:rPr>
          <w:rFonts w:ascii="Times New Roman" w:hAnsi="Times New Roman" w:cs="Times New Roman"/>
          <w:sz w:val="24"/>
          <w:szCs w:val="24"/>
        </w:rPr>
        <w:t>10</w:t>
      </w:r>
      <w:r w:rsidR="00C8235E" w:rsidRPr="00644310">
        <w:rPr>
          <w:rFonts w:ascii="Times New Roman" w:hAnsi="Times New Roman" w:cs="Times New Roman"/>
          <w:sz w:val="24"/>
          <w:szCs w:val="24"/>
        </w:rPr>
        <w:t>0</w:t>
      </w:r>
      <w:r w:rsidR="004C27C8" w:rsidRPr="00644310">
        <w:rPr>
          <w:rFonts w:ascii="Times New Roman" w:hAnsi="Times New Roman" w:cs="Times New Roman"/>
          <w:sz w:val="24"/>
          <w:szCs w:val="24"/>
        </w:rPr>
        <w:t xml:space="preserve"> легочных пресноводных моллюсках, </w:t>
      </w:r>
      <w:r w:rsidR="002A5E7D" w:rsidRPr="00644310">
        <w:rPr>
          <w:rFonts w:ascii="Times New Roman" w:hAnsi="Times New Roman" w:cs="Times New Roman"/>
          <w:sz w:val="24"/>
          <w:szCs w:val="24"/>
        </w:rPr>
        <w:t xml:space="preserve">разделенных на две группы: </w:t>
      </w:r>
      <w:r w:rsidR="009E4BDE" w:rsidRPr="00644310">
        <w:rPr>
          <w:rFonts w:ascii="Times New Roman" w:hAnsi="Times New Roman" w:cs="Times New Roman"/>
          <w:sz w:val="24"/>
          <w:szCs w:val="24"/>
        </w:rPr>
        <w:t>5</w:t>
      </w:r>
      <w:r w:rsidR="00C8235E" w:rsidRPr="00644310">
        <w:rPr>
          <w:rFonts w:ascii="Times New Roman" w:hAnsi="Times New Roman" w:cs="Times New Roman"/>
          <w:sz w:val="24"/>
          <w:szCs w:val="24"/>
        </w:rPr>
        <w:t>0</w:t>
      </w:r>
      <w:r w:rsidR="004C27C8" w:rsidRPr="00644310">
        <w:rPr>
          <w:rFonts w:ascii="Times New Roman" w:hAnsi="Times New Roman" w:cs="Times New Roman"/>
          <w:sz w:val="24"/>
          <w:szCs w:val="24"/>
        </w:rPr>
        <w:t xml:space="preserve"> особ</w:t>
      </w:r>
      <w:r w:rsidR="00C8235E" w:rsidRPr="00644310">
        <w:rPr>
          <w:rFonts w:ascii="Times New Roman" w:hAnsi="Times New Roman" w:cs="Times New Roman"/>
          <w:sz w:val="24"/>
          <w:szCs w:val="24"/>
        </w:rPr>
        <w:t>ей</w:t>
      </w:r>
      <w:r w:rsidR="004C27C8" w:rsidRPr="00644310">
        <w:rPr>
          <w:rFonts w:ascii="Times New Roman" w:hAnsi="Times New Roman" w:cs="Times New Roman"/>
          <w:sz w:val="24"/>
          <w:szCs w:val="24"/>
        </w:rPr>
        <w:t xml:space="preserve"> </w:t>
      </w:r>
      <w:r w:rsidR="004C27C8" w:rsidRPr="00644310">
        <w:rPr>
          <w:rFonts w:ascii="Times New Roman" w:hAnsi="Times New Roman" w:cs="Times New Roman"/>
          <w:i/>
          <w:sz w:val="24"/>
          <w:szCs w:val="24"/>
        </w:rPr>
        <w:t>Lymnaea stagnalis</w:t>
      </w:r>
      <w:r w:rsidR="004C27C8" w:rsidRPr="00644310">
        <w:rPr>
          <w:rFonts w:ascii="Times New Roman" w:hAnsi="Times New Roman" w:cs="Times New Roman"/>
          <w:sz w:val="24"/>
          <w:szCs w:val="24"/>
        </w:rPr>
        <w:t xml:space="preserve"> (прудовик) и </w:t>
      </w:r>
      <w:r w:rsidR="009E4BDE" w:rsidRPr="00644310">
        <w:rPr>
          <w:rFonts w:ascii="Times New Roman" w:hAnsi="Times New Roman" w:cs="Times New Roman"/>
          <w:sz w:val="24"/>
          <w:szCs w:val="24"/>
        </w:rPr>
        <w:t>5</w:t>
      </w:r>
      <w:r w:rsidR="00C8235E" w:rsidRPr="00644310">
        <w:rPr>
          <w:rFonts w:ascii="Times New Roman" w:hAnsi="Times New Roman" w:cs="Times New Roman"/>
          <w:sz w:val="24"/>
          <w:szCs w:val="24"/>
        </w:rPr>
        <w:t>0</w:t>
      </w:r>
      <w:r w:rsidR="004C27C8" w:rsidRPr="00644310">
        <w:rPr>
          <w:rFonts w:ascii="Times New Roman" w:hAnsi="Times New Roman" w:cs="Times New Roman"/>
          <w:sz w:val="24"/>
          <w:szCs w:val="24"/>
        </w:rPr>
        <w:t xml:space="preserve"> особ</w:t>
      </w:r>
      <w:r w:rsidR="00C8235E" w:rsidRPr="00644310">
        <w:rPr>
          <w:rFonts w:ascii="Times New Roman" w:hAnsi="Times New Roman" w:cs="Times New Roman"/>
          <w:sz w:val="24"/>
          <w:szCs w:val="24"/>
        </w:rPr>
        <w:t>ей</w:t>
      </w:r>
      <w:r w:rsidR="004C27C8" w:rsidRPr="00644310">
        <w:rPr>
          <w:rFonts w:ascii="Times New Roman" w:hAnsi="Times New Roman" w:cs="Times New Roman"/>
          <w:sz w:val="24"/>
          <w:szCs w:val="24"/>
        </w:rPr>
        <w:t xml:space="preserve"> </w:t>
      </w:r>
      <w:r w:rsidR="004C27C8" w:rsidRPr="00644310">
        <w:rPr>
          <w:rFonts w:ascii="Times New Roman" w:hAnsi="Times New Roman" w:cs="Times New Roman"/>
          <w:i/>
          <w:sz w:val="24"/>
          <w:szCs w:val="24"/>
        </w:rPr>
        <w:t xml:space="preserve">Planorbarius corneus </w:t>
      </w:r>
      <w:r w:rsidR="004C27C8" w:rsidRPr="00644310">
        <w:rPr>
          <w:rFonts w:ascii="Times New Roman" w:hAnsi="Times New Roman" w:cs="Times New Roman"/>
          <w:sz w:val="24"/>
          <w:szCs w:val="24"/>
        </w:rPr>
        <w:t>(роговая катушка).</w:t>
      </w:r>
      <w:r w:rsidR="002A5E7D" w:rsidRPr="00644310">
        <w:rPr>
          <w:rFonts w:ascii="Times New Roman" w:hAnsi="Times New Roman" w:cs="Times New Roman"/>
          <w:sz w:val="24"/>
          <w:szCs w:val="24"/>
        </w:rPr>
        <w:t xml:space="preserve"> Моллюски собирались </w:t>
      </w:r>
      <w:r w:rsidR="00C8235E" w:rsidRPr="00644310">
        <w:rPr>
          <w:rFonts w:ascii="Times New Roman" w:hAnsi="Times New Roman" w:cs="Times New Roman"/>
          <w:sz w:val="24"/>
          <w:szCs w:val="24"/>
        </w:rPr>
        <w:t xml:space="preserve">в </w:t>
      </w:r>
      <w:r w:rsidR="00E86BD2" w:rsidRPr="00644310">
        <w:rPr>
          <w:rFonts w:ascii="Times New Roman" w:hAnsi="Times New Roman" w:cs="Times New Roman"/>
          <w:sz w:val="24"/>
          <w:szCs w:val="24"/>
        </w:rPr>
        <w:t>летне</w:t>
      </w:r>
      <w:r w:rsidR="00C8235E" w:rsidRPr="00644310">
        <w:rPr>
          <w:rFonts w:ascii="Times New Roman" w:hAnsi="Times New Roman" w:cs="Times New Roman"/>
          <w:sz w:val="24"/>
          <w:szCs w:val="24"/>
        </w:rPr>
        <w:t>-</w:t>
      </w:r>
      <w:r w:rsidR="002A5E7D" w:rsidRPr="00644310">
        <w:rPr>
          <w:rFonts w:ascii="Times New Roman" w:hAnsi="Times New Roman" w:cs="Times New Roman"/>
          <w:sz w:val="24"/>
          <w:szCs w:val="24"/>
        </w:rPr>
        <w:t>осен</w:t>
      </w:r>
      <w:r w:rsidR="00C8235E" w:rsidRPr="00644310">
        <w:rPr>
          <w:rFonts w:ascii="Times New Roman" w:hAnsi="Times New Roman" w:cs="Times New Roman"/>
          <w:sz w:val="24"/>
          <w:szCs w:val="24"/>
        </w:rPr>
        <w:t>нем</w:t>
      </w:r>
      <w:r w:rsidR="002A5E7D" w:rsidRPr="00644310">
        <w:rPr>
          <w:rFonts w:ascii="Times New Roman" w:hAnsi="Times New Roman" w:cs="Times New Roman"/>
          <w:sz w:val="24"/>
          <w:szCs w:val="24"/>
        </w:rPr>
        <w:t xml:space="preserve"> </w:t>
      </w:r>
      <w:r w:rsidR="00C8235E" w:rsidRPr="00644310">
        <w:rPr>
          <w:rFonts w:ascii="Times New Roman" w:hAnsi="Times New Roman" w:cs="Times New Roman"/>
          <w:sz w:val="24"/>
          <w:szCs w:val="24"/>
        </w:rPr>
        <w:t>периоде</w:t>
      </w:r>
      <w:r w:rsidR="00D014C0" w:rsidRPr="00644310">
        <w:rPr>
          <w:rFonts w:ascii="Times New Roman" w:hAnsi="Times New Roman" w:cs="Times New Roman"/>
          <w:sz w:val="24"/>
          <w:szCs w:val="24"/>
        </w:rPr>
        <w:t>.</w:t>
      </w:r>
      <w:r w:rsidR="00C8235E" w:rsidRPr="00644310">
        <w:rPr>
          <w:rFonts w:ascii="Times New Roman" w:hAnsi="Times New Roman" w:cs="Times New Roman"/>
          <w:sz w:val="24"/>
          <w:szCs w:val="24"/>
        </w:rPr>
        <w:t xml:space="preserve"> </w:t>
      </w:r>
      <w:r w:rsidR="00CE7E01" w:rsidRPr="00644310">
        <w:rPr>
          <w:rFonts w:ascii="Times New Roman" w:hAnsi="Times New Roman" w:cs="Times New Roman"/>
          <w:sz w:val="24"/>
          <w:szCs w:val="24"/>
        </w:rPr>
        <w:t>Забор гемолимфы проводили после взвешивания особей посредством раздражения ноги иголкой шприца. Массу моллюсков устанавливали, взвешивая</w:t>
      </w:r>
      <w:r w:rsidR="00D014C0" w:rsidRPr="00644310">
        <w:rPr>
          <w:rFonts w:ascii="Times New Roman" w:hAnsi="Times New Roman" w:cs="Times New Roman"/>
          <w:sz w:val="24"/>
          <w:szCs w:val="24"/>
        </w:rPr>
        <w:t xml:space="preserve"> их</w:t>
      </w:r>
      <w:r w:rsidR="00CE7E01" w:rsidRPr="00644310">
        <w:rPr>
          <w:rFonts w:ascii="Times New Roman" w:hAnsi="Times New Roman" w:cs="Times New Roman"/>
          <w:sz w:val="24"/>
          <w:szCs w:val="24"/>
        </w:rPr>
        <w:t xml:space="preserve"> на весах фирмы </w:t>
      </w:r>
      <w:r w:rsidR="00CE7E01" w:rsidRPr="00644310">
        <w:rPr>
          <w:rFonts w:ascii="Times New Roman" w:hAnsi="Times New Roman" w:cs="Times New Roman"/>
          <w:sz w:val="24"/>
          <w:szCs w:val="24"/>
          <w:lang w:val="en-US"/>
        </w:rPr>
        <w:t>Scount</w:t>
      </w:r>
      <w:r w:rsidR="00CE7E01" w:rsidRPr="00644310">
        <w:rPr>
          <w:rFonts w:ascii="Times New Roman" w:hAnsi="Times New Roman" w:cs="Times New Roman"/>
          <w:sz w:val="24"/>
          <w:szCs w:val="24"/>
        </w:rPr>
        <w:t xml:space="preserve"> </w:t>
      </w:r>
      <w:r w:rsidR="00CE7E01" w:rsidRPr="00644310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CE7E01" w:rsidRPr="00644310">
        <w:rPr>
          <w:rFonts w:ascii="Times New Roman" w:hAnsi="Times New Roman" w:cs="Times New Roman"/>
          <w:sz w:val="24"/>
          <w:szCs w:val="24"/>
        </w:rPr>
        <w:t xml:space="preserve">. </w:t>
      </w:r>
      <w:r w:rsidR="00CE7E01" w:rsidRPr="00644310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Определение количественного содержания холестерола липопротеино</w:t>
      </w:r>
      <w:r w:rsidR="009E4BDE" w:rsidRPr="00644310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в высокой плотности (ХС ЛПВП), </w:t>
      </w:r>
      <w:r w:rsidR="00CE7E01" w:rsidRPr="00644310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триглицеридов </w:t>
      </w:r>
      <w:r w:rsidR="009E4BDE" w:rsidRPr="00644310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и глюкозы </w:t>
      </w:r>
      <w:r w:rsidR="00CE7E01" w:rsidRPr="00644310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проводили с помощью стандартных наборов </w:t>
      </w:r>
      <w:r w:rsidR="009B733B" w:rsidRPr="00644310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НТПК</w:t>
      </w:r>
      <w:r w:rsidR="00CE7E01" w:rsidRPr="00644310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«Анализ-</w:t>
      </w:r>
      <w:r w:rsidR="009B733B" w:rsidRPr="00644310">
        <w:rPr>
          <w:rFonts w:ascii="Times New Roman" w:hAnsi="Times New Roman" w:cs="Times New Roman"/>
          <w:spacing w:val="-6"/>
          <w:sz w:val="24"/>
          <w:szCs w:val="24"/>
          <w:lang w:eastAsia="ru-RU"/>
        </w:rPr>
        <w:t>Х</w:t>
      </w:r>
      <w:r w:rsidR="00CE7E01" w:rsidRPr="00644310">
        <w:rPr>
          <w:rFonts w:ascii="Times New Roman" w:hAnsi="Times New Roman" w:cs="Times New Roman"/>
          <w:spacing w:val="-6"/>
          <w:sz w:val="24"/>
          <w:szCs w:val="24"/>
          <w:lang w:eastAsia="ru-RU"/>
        </w:rPr>
        <w:t>» в лаборатории кафедры химии ВГУ имени П.М. Машерова.</w:t>
      </w:r>
      <w:r w:rsidR="00D014C0" w:rsidRPr="00644310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C81922" w:rsidRPr="0064431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Все полученные материалы вводились в электронные таблицы и обрабатывались методом параметрической вариаци</w:t>
      </w:r>
      <w:r w:rsidR="001962B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онной статистики по Стьюденту с </w:t>
      </w:r>
      <w:r w:rsidR="00C81922" w:rsidRPr="0064431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определением средней величины М, ошибк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и средней – m, а также значений</w:t>
      </w:r>
      <w:r w:rsidR="00C81922" w:rsidRPr="0064431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81922" w:rsidRPr="00644310">
        <w:rPr>
          <w:rFonts w:ascii="Times New Roman" w:hAnsi="Times New Roman" w:cs="Times New Roman"/>
          <w:bCs/>
          <w:iCs/>
          <w:sz w:val="24"/>
          <w:szCs w:val="24"/>
          <w:lang w:val="en-US" w:eastAsia="ru-RU"/>
        </w:rPr>
        <w:t>t</w:t>
      </w:r>
      <w:r w:rsidR="00C81922" w:rsidRPr="0064431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="00C81922" w:rsidRPr="00644310">
        <w:rPr>
          <w:rFonts w:ascii="Times New Roman" w:hAnsi="Times New Roman" w:cs="Times New Roman"/>
          <w:bCs/>
          <w:iCs/>
          <w:sz w:val="24"/>
          <w:szCs w:val="24"/>
          <w:lang w:val="en-US" w:eastAsia="ru-RU"/>
        </w:rPr>
        <w:t>P</w:t>
      </w:r>
      <w:r w:rsidR="00C81922" w:rsidRPr="0064431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. Достоверными считались различия при значениях Р </w:t>
      </w:r>
      <w:r w:rsidR="00D014C0" w:rsidRPr="0064431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&lt;</w:t>
      </w:r>
      <w:r w:rsidR="00C81922" w:rsidRPr="0064431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0,05.</w:t>
      </w:r>
    </w:p>
    <w:p w:rsidR="00D36F72" w:rsidRPr="00644310" w:rsidRDefault="004C27C8" w:rsidP="00196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310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Результаты</w:t>
      </w:r>
      <w:r w:rsidR="00C522B8" w:rsidRPr="00644310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="00C522B8" w:rsidRPr="0064431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Установлено</w:t>
      </w:r>
      <w:r w:rsidR="00644310">
        <w:rPr>
          <w:rFonts w:ascii="Times New Roman" w:hAnsi="Times New Roman" w:cs="Times New Roman"/>
          <w:sz w:val="24"/>
          <w:szCs w:val="24"/>
        </w:rPr>
        <w:t>, что</w:t>
      </w:r>
      <w:r w:rsidR="00065BB9" w:rsidRPr="00644310">
        <w:rPr>
          <w:rFonts w:ascii="Times New Roman" w:hAnsi="Times New Roman" w:cs="Times New Roman"/>
          <w:sz w:val="24"/>
          <w:szCs w:val="24"/>
        </w:rPr>
        <w:t xml:space="preserve"> у прудовиков (</w:t>
      </w:r>
      <w:r w:rsidR="003B6AF4" w:rsidRPr="00644310">
        <w:rPr>
          <w:rFonts w:ascii="Times New Roman" w:hAnsi="Times New Roman" w:cs="Times New Roman"/>
          <w:i/>
          <w:sz w:val="24"/>
          <w:szCs w:val="24"/>
        </w:rPr>
        <w:t>Lymnaea stagnalis</w:t>
      </w:r>
      <w:r w:rsidR="00D36F72" w:rsidRPr="00644310">
        <w:rPr>
          <w:rFonts w:ascii="Times New Roman" w:hAnsi="Times New Roman" w:cs="Times New Roman"/>
          <w:sz w:val="24"/>
          <w:szCs w:val="24"/>
        </w:rPr>
        <w:t>)</w:t>
      </w:r>
      <w:r w:rsidR="001962B0">
        <w:rPr>
          <w:rFonts w:ascii="Times New Roman" w:hAnsi="Times New Roman" w:cs="Times New Roman"/>
          <w:sz w:val="24"/>
          <w:szCs w:val="24"/>
        </w:rPr>
        <w:t>, обитающих в </w:t>
      </w:r>
      <w:r w:rsidR="00416764" w:rsidRPr="00644310">
        <w:rPr>
          <w:rFonts w:ascii="Times New Roman" w:hAnsi="Times New Roman" w:cs="Times New Roman"/>
          <w:sz w:val="24"/>
          <w:szCs w:val="24"/>
        </w:rPr>
        <w:t xml:space="preserve">озере </w:t>
      </w:r>
      <w:r w:rsidR="00D36F72" w:rsidRPr="00644310">
        <w:rPr>
          <w:rFonts w:ascii="Times New Roman" w:hAnsi="Times New Roman" w:cs="Times New Roman"/>
          <w:sz w:val="24"/>
          <w:szCs w:val="24"/>
        </w:rPr>
        <w:t>Дубровское и реке Друть</w:t>
      </w:r>
      <w:r w:rsidR="00E2607F" w:rsidRPr="00644310">
        <w:rPr>
          <w:rFonts w:ascii="Times New Roman" w:hAnsi="Times New Roman" w:cs="Times New Roman"/>
          <w:sz w:val="24"/>
          <w:szCs w:val="24"/>
        </w:rPr>
        <w:t xml:space="preserve"> (Чернобыльская зона Гомельской области)</w:t>
      </w:r>
      <w:r w:rsidR="00D36F72" w:rsidRPr="00644310">
        <w:rPr>
          <w:rFonts w:ascii="Times New Roman" w:hAnsi="Times New Roman" w:cs="Times New Roman"/>
          <w:sz w:val="24"/>
          <w:szCs w:val="24"/>
        </w:rPr>
        <w:t>, выявлены три признака метаболического синдрома – снижение содержания ЛПВП, повышение уровня триглицеридов и массы тела. Два признака метаболического синдрома (снижение содержания ЛПВП и повышение уровня</w:t>
      </w:r>
      <w:r w:rsidR="001962B0">
        <w:rPr>
          <w:rFonts w:ascii="Times New Roman" w:hAnsi="Times New Roman" w:cs="Times New Roman"/>
          <w:sz w:val="24"/>
          <w:szCs w:val="24"/>
        </w:rPr>
        <w:t xml:space="preserve"> триглицеридов) были выявлены у </w:t>
      </w:r>
      <w:r w:rsidR="00D36F72" w:rsidRPr="00644310">
        <w:rPr>
          <w:rFonts w:ascii="Times New Roman" w:hAnsi="Times New Roman" w:cs="Times New Roman"/>
          <w:sz w:val="24"/>
          <w:szCs w:val="24"/>
        </w:rPr>
        <w:t>прудовиков, выловленных</w:t>
      </w:r>
      <w:r w:rsidR="00416764" w:rsidRPr="00644310">
        <w:rPr>
          <w:rFonts w:ascii="Times New Roman" w:hAnsi="Times New Roman" w:cs="Times New Roman"/>
          <w:sz w:val="24"/>
          <w:szCs w:val="24"/>
        </w:rPr>
        <w:t xml:space="preserve"> </w:t>
      </w:r>
      <w:r w:rsidR="00D36F72" w:rsidRPr="00644310">
        <w:rPr>
          <w:rFonts w:ascii="Times New Roman" w:hAnsi="Times New Roman" w:cs="Times New Roman"/>
          <w:sz w:val="24"/>
          <w:szCs w:val="24"/>
        </w:rPr>
        <w:t>в озерах Будовесть и Афанасьевское</w:t>
      </w:r>
      <w:r w:rsidR="00E2607F" w:rsidRPr="00644310">
        <w:rPr>
          <w:rFonts w:ascii="Times New Roman" w:hAnsi="Times New Roman" w:cs="Times New Roman"/>
          <w:sz w:val="24"/>
          <w:szCs w:val="24"/>
        </w:rPr>
        <w:t xml:space="preserve"> («чистая» Витебская область)</w:t>
      </w:r>
      <w:r w:rsidR="00D36F72" w:rsidRPr="00644310">
        <w:rPr>
          <w:rFonts w:ascii="Times New Roman" w:hAnsi="Times New Roman" w:cs="Times New Roman"/>
          <w:sz w:val="24"/>
          <w:szCs w:val="24"/>
        </w:rPr>
        <w:t>.</w:t>
      </w:r>
      <w:r w:rsidR="00C522B8" w:rsidRPr="00644310">
        <w:rPr>
          <w:rFonts w:ascii="Times New Roman" w:hAnsi="Times New Roman" w:cs="Times New Roman"/>
          <w:sz w:val="24"/>
          <w:szCs w:val="24"/>
        </w:rPr>
        <w:t xml:space="preserve"> </w:t>
      </w:r>
      <w:r w:rsidR="00D36F72" w:rsidRPr="00644310">
        <w:rPr>
          <w:rFonts w:ascii="Times New Roman" w:hAnsi="Times New Roman" w:cs="Times New Roman"/>
          <w:sz w:val="24"/>
          <w:szCs w:val="24"/>
        </w:rPr>
        <w:t>Для катушек (</w:t>
      </w:r>
      <w:r w:rsidR="00D36F72" w:rsidRPr="00644310">
        <w:rPr>
          <w:rFonts w:ascii="Times New Roman" w:hAnsi="Times New Roman" w:cs="Times New Roman"/>
          <w:i/>
          <w:sz w:val="24"/>
          <w:szCs w:val="24"/>
          <w:lang w:val="en-US"/>
        </w:rPr>
        <w:t>Planorbarius</w:t>
      </w:r>
      <w:r w:rsidR="00D36F72" w:rsidRPr="006443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6F72" w:rsidRPr="00644310">
        <w:rPr>
          <w:rFonts w:ascii="Times New Roman" w:hAnsi="Times New Roman" w:cs="Times New Roman"/>
          <w:i/>
          <w:sz w:val="24"/>
          <w:szCs w:val="24"/>
          <w:lang w:val="en-US"/>
        </w:rPr>
        <w:t>corneus</w:t>
      </w:r>
      <w:r w:rsidR="00D36F72" w:rsidRPr="00644310">
        <w:rPr>
          <w:rFonts w:ascii="Times New Roman" w:hAnsi="Times New Roman" w:cs="Times New Roman"/>
          <w:sz w:val="24"/>
          <w:szCs w:val="24"/>
        </w:rPr>
        <w:t>), обитающих в озере Будовесть</w:t>
      </w:r>
      <w:r w:rsidR="00D014C0" w:rsidRPr="00644310">
        <w:rPr>
          <w:rFonts w:ascii="Times New Roman" w:hAnsi="Times New Roman" w:cs="Times New Roman"/>
          <w:sz w:val="24"/>
          <w:szCs w:val="24"/>
        </w:rPr>
        <w:t>,</w:t>
      </w:r>
      <w:r w:rsidR="00D36F72" w:rsidRPr="00644310">
        <w:rPr>
          <w:rFonts w:ascii="Times New Roman" w:hAnsi="Times New Roman" w:cs="Times New Roman"/>
          <w:sz w:val="24"/>
          <w:szCs w:val="24"/>
        </w:rPr>
        <w:t xml:space="preserve"> характерны три типичных для человека признака метаболического синдрома – снижение содержания ЛПВП, повышение уровня глюкозы и массы тела. У катушек, выловленных в реке Друть и озере Афанасьевском, были выявлены снижение содержания ЛПВП, повышение уровня триглицеридов и массы тела</w:t>
      </w:r>
      <w:r w:rsidR="001962B0">
        <w:rPr>
          <w:rFonts w:ascii="Times New Roman" w:hAnsi="Times New Roman" w:cs="Times New Roman"/>
          <w:sz w:val="24"/>
          <w:szCs w:val="24"/>
        </w:rPr>
        <w:t>; для катушек из </w:t>
      </w:r>
      <w:r w:rsidR="00922BFD" w:rsidRPr="00644310">
        <w:rPr>
          <w:rFonts w:ascii="Times New Roman" w:hAnsi="Times New Roman" w:cs="Times New Roman"/>
          <w:sz w:val="24"/>
          <w:szCs w:val="24"/>
        </w:rPr>
        <w:t>озера Дубровское было характерно снижение содержания ЛПВП и повышение массы тела.</w:t>
      </w:r>
    </w:p>
    <w:p w:rsidR="00630598" w:rsidRPr="00644310" w:rsidRDefault="00644310" w:rsidP="00196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О</w:t>
      </w:r>
      <w:r w:rsidRPr="00644310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бсуждение</w:t>
      </w:r>
      <w:r w:rsidRPr="00644310">
        <w:rPr>
          <w:rFonts w:ascii="Times New Roman" w:hAnsi="Times New Roman" w:cs="Times New Roman"/>
          <w:sz w:val="24"/>
          <w:szCs w:val="24"/>
        </w:rPr>
        <w:t xml:space="preserve"> </w:t>
      </w:r>
      <w:r w:rsidR="00115089" w:rsidRPr="00644310">
        <w:rPr>
          <w:rFonts w:ascii="Times New Roman" w:hAnsi="Times New Roman" w:cs="Times New Roman"/>
          <w:sz w:val="24"/>
          <w:szCs w:val="24"/>
        </w:rPr>
        <w:t xml:space="preserve">Полученные данные представляют интерес </w:t>
      </w:r>
      <w:r w:rsidR="009A6521" w:rsidRPr="00644310">
        <w:rPr>
          <w:rFonts w:ascii="Times New Roman" w:hAnsi="Times New Roman" w:cs="Times New Roman"/>
          <w:sz w:val="24"/>
          <w:szCs w:val="24"/>
        </w:rPr>
        <w:t xml:space="preserve">для оценки экологического статуса водоемов </w:t>
      </w:r>
      <w:r w:rsidR="00F91598" w:rsidRPr="00644310">
        <w:rPr>
          <w:rFonts w:ascii="Times New Roman" w:hAnsi="Times New Roman" w:cs="Times New Roman"/>
          <w:sz w:val="24"/>
          <w:szCs w:val="24"/>
        </w:rPr>
        <w:t xml:space="preserve">методом биотестирования </w:t>
      </w:r>
      <w:r w:rsidR="009A6521" w:rsidRPr="00644310">
        <w:rPr>
          <w:rFonts w:ascii="Times New Roman" w:hAnsi="Times New Roman" w:cs="Times New Roman"/>
          <w:sz w:val="24"/>
          <w:szCs w:val="24"/>
        </w:rPr>
        <w:t xml:space="preserve">по сравнению с принятым за стандарт </w:t>
      </w:r>
      <w:r w:rsidR="00F91598" w:rsidRPr="00644310">
        <w:rPr>
          <w:rFonts w:ascii="Times New Roman" w:hAnsi="Times New Roman" w:cs="Times New Roman"/>
          <w:sz w:val="24"/>
          <w:szCs w:val="24"/>
        </w:rPr>
        <w:t>озером Селявское.</w:t>
      </w:r>
      <w:r w:rsidR="001E3CA7" w:rsidRPr="00644310">
        <w:rPr>
          <w:rFonts w:ascii="Times New Roman" w:hAnsi="Times New Roman" w:cs="Times New Roman"/>
          <w:sz w:val="24"/>
          <w:szCs w:val="24"/>
        </w:rPr>
        <w:t xml:space="preserve"> </w:t>
      </w:r>
      <w:r w:rsidR="00A3112C" w:rsidRPr="00644310">
        <w:rPr>
          <w:rFonts w:ascii="Times New Roman" w:hAnsi="Times New Roman" w:cs="Times New Roman"/>
          <w:sz w:val="24"/>
          <w:szCs w:val="24"/>
        </w:rPr>
        <w:t xml:space="preserve">Полученные результаты </w:t>
      </w:r>
      <w:r w:rsidR="00E10274" w:rsidRPr="00644310">
        <w:rPr>
          <w:rFonts w:ascii="Times New Roman" w:hAnsi="Times New Roman" w:cs="Times New Roman"/>
          <w:sz w:val="24"/>
          <w:szCs w:val="24"/>
        </w:rPr>
        <w:t>позволяют предположить</w:t>
      </w:r>
      <w:r w:rsidR="00D014C0" w:rsidRPr="00644310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E10274" w:rsidRPr="00644310">
        <w:rPr>
          <w:rFonts w:ascii="Times New Roman" w:hAnsi="Times New Roman" w:cs="Times New Roman"/>
          <w:sz w:val="24"/>
          <w:szCs w:val="24"/>
        </w:rPr>
        <w:t>, что и</w:t>
      </w:r>
      <w:r w:rsidR="001E3CA7" w:rsidRPr="00644310">
        <w:rPr>
          <w:rFonts w:ascii="Times New Roman" w:hAnsi="Times New Roman" w:cs="Times New Roman"/>
          <w:sz w:val="24"/>
          <w:szCs w:val="24"/>
        </w:rPr>
        <w:t xml:space="preserve">зучаемые моллюски </w:t>
      </w:r>
      <w:r w:rsidR="00E10274" w:rsidRPr="00644310">
        <w:rPr>
          <w:rFonts w:ascii="Times New Roman" w:hAnsi="Times New Roman" w:cs="Times New Roman"/>
          <w:sz w:val="24"/>
          <w:szCs w:val="24"/>
        </w:rPr>
        <w:t>возможно использовать как тест-организмы</w:t>
      </w:r>
      <w:r w:rsidR="001E3CA7" w:rsidRPr="00644310">
        <w:rPr>
          <w:rFonts w:ascii="Times New Roman" w:hAnsi="Times New Roman" w:cs="Times New Roman"/>
          <w:sz w:val="24"/>
          <w:szCs w:val="24"/>
        </w:rPr>
        <w:t xml:space="preserve"> для </w:t>
      </w:r>
      <w:r w:rsidR="000E24E8" w:rsidRPr="00644310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="00F91598" w:rsidRPr="00644310">
        <w:rPr>
          <w:rFonts w:ascii="Times New Roman" w:hAnsi="Times New Roman" w:cs="Times New Roman"/>
          <w:sz w:val="24"/>
          <w:szCs w:val="24"/>
        </w:rPr>
        <w:t xml:space="preserve">биологических аспектов развития метаболического синдрома. Эти же </w:t>
      </w:r>
      <w:r w:rsidR="00F91598" w:rsidRPr="00644310">
        <w:rPr>
          <w:rFonts w:ascii="Times New Roman" w:hAnsi="Times New Roman" w:cs="Times New Roman"/>
          <w:sz w:val="24"/>
          <w:szCs w:val="24"/>
        </w:rPr>
        <w:lastRenderedPageBreak/>
        <w:t>организмы в сотни раз дешевле используемых в настоящее время для моделирования млекопитающих и имеют преимущества в связи с этическими аспектами использования млекопитающих. Простота содержания и поддержан</w:t>
      </w:r>
      <w:r w:rsidR="001962B0">
        <w:rPr>
          <w:rFonts w:ascii="Times New Roman" w:hAnsi="Times New Roman" w:cs="Times New Roman"/>
          <w:sz w:val="24"/>
          <w:szCs w:val="24"/>
        </w:rPr>
        <w:t>ия аква-культуры моллюсков делае</w:t>
      </w:r>
      <w:r w:rsidR="00F91598" w:rsidRPr="00644310">
        <w:rPr>
          <w:rFonts w:ascii="Times New Roman" w:hAnsi="Times New Roman" w:cs="Times New Roman"/>
          <w:sz w:val="24"/>
          <w:szCs w:val="24"/>
        </w:rPr>
        <w:t>т их незаменимыми для стандартизованных испытаний новых субстанций в биофармацевтике.</w:t>
      </w:r>
    </w:p>
    <w:p w:rsidR="004C27C8" w:rsidRPr="00644310" w:rsidRDefault="000E24E8" w:rsidP="00196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310">
        <w:rPr>
          <w:rFonts w:ascii="Times New Roman" w:hAnsi="Times New Roman" w:cs="Times New Roman"/>
          <w:sz w:val="24"/>
          <w:szCs w:val="24"/>
        </w:rPr>
        <w:t>Представленные данные показывают, что легочные пресноводные моллюски могут быть важным компонентом процесса биоиндикации загрязнения водоемов. Эти относительно простые живые организмы чувствительны к действию неблагоприятных экологических факторов в водных средах обитания и тем самым дополняют исследования химического состава воды. Результатом их использования в</w:t>
      </w:r>
      <w:r w:rsidR="001962B0">
        <w:rPr>
          <w:rFonts w:ascii="Times New Roman" w:hAnsi="Times New Roman" w:cs="Times New Roman"/>
          <w:sz w:val="24"/>
          <w:szCs w:val="24"/>
        </w:rPr>
        <w:t> </w:t>
      </w:r>
      <w:r w:rsidRPr="00644310">
        <w:rPr>
          <w:rFonts w:ascii="Times New Roman" w:hAnsi="Times New Roman" w:cs="Times New Roman"/>
          <w:sz w:val="24"/>
          <w:szCs w:val="24"/>
        </w:rPr>
        <w:t xml:space="preserve">биомониторинге создается многогранная картина взаимодействия загрязняющих химических факторов с реактивностью биоты </w:t>
      </w:r>
      <w:r w:rsidR="0003008A" w:rsidRPr="00644310">
        <w:rPr>
          <w:rFonts w:ascii="Times New Roman" w:hAnsi="Times New Roman" w:cs="Times New Roman"/>
          <w:sz w:val="24"/>
          <w:szCs w:val="24"/>
        </w:rPr>
        <w:t>на них.</w:t>
      </w:r>
      <w:r w:rsidR="00FC63D0" w:rsidRPr="00644310">
        <w:rPr>
          <w:rFonts w:ascii="Times New Roman" w:hAnsi="Times New Roman" w:cs="Times New Roman"/>
          <w:sz w:val="24"/>
          <w:szCs w:val="24"/>
        </w:rPr>
        <w:t xml:space="preserve"> Использование двух широко распространенных видов легочных пресноводных моллюсков с разными механизмами транспорта кислорода позволяет получ</w:t>
      </w:r>
      <w:r w:rsidR="001962B0">
        <w:rPr>
          <w:rFonts w:ascii="Times New Roman" w:hAnsi="Times New Roman" w:cs="Times New Roman"/>
          <w:sz w:val="24"/>
          <w:szCs w:val="24"/>
        </w:rPr>
        <w:t>ить дополнительную информацию о </w:t>
      </w:r>
      <w:bookmarkStart w:id="0" w:name="_GoBack"/>
      <w:bookmarkEnd w:id="0"/>
      <w:r w:rsidR="00FC63D0" w:rsidRPr="00644310">
        <w:rPr>
          <w:rFonts w:ascii="Times New Roman" w:hAnsi="Times New Roman" w:cs="Times New Roman"/>
          <w:sz w:val="24"/>
          <w:szCs w:val="24"/>
        </w:rPr>
        <w:t>реактивности тканей организмов на химичес</w:t>
      </w:r>
      <w:r w:rsidR="00A42C29" w:rsidRPr="00644310">
        <w:rPr>
          <w:rFonts w:ascii="Times New Roman" w:hAnsi="Times New Roman" w:cs="Times New Roman"/>
          <w:sz w:val="24"/>
          <w:szCs w:val="24"/>
        </w:rPr>
        <w:t xml:space="preserve">кое загрязнение среды обитания. Легочные пресноводные моллюски также могут использоваться для изучения роли экологических факторов в развитии метаболического синдрома. Это дешевые и доступные тест-организмы для исследования метаболических и молекулярно-генетических механизмов развития метаболического синдрома и удобные для точного дозирования в окружающей </w:t>
      </w:r>
      <w:r w:rsidR="00E2607F" w:rsidRPr="00644310">
        <w:rPr>
          <w:rFonts w:ascii="Times New Roman" w:hAnsi="Times New Roman" w:cs="Times New Roman"/>
          <w:sz w:val="24"/>
          <w:szCs w:val="24"/>
        </w:rPr>
        <w:t xml:space="preserve">их водной </w:t>
      </w:r>
      <w:r w:rsidR="00A42C29" w:rsidRPr="00644310">
        <w:rPr>
          <w:rFonts w:ascii="Times New Roman" w:hAnsi="Times New Roman" w:cs="Times New Roman"/>
          <w:sz w:val="24"/>
          <w:szCs w:val="24"/>
        </w:rPr>
        <w:t>среде профилактических и лечебных субстанций.</w:t>
      </w:r>
    </w:p>
    <w:sectPr w:rsidR="004C27C8" w:rsidRPr="00644310" w:rsidSect="001962B0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0F5" w:rsidRDefault="003630F5" w:rsidP="00F22F83">
      <w:pPr>
        <w:spacing w:after="0" w:line="240" w:lineRule="auto"/>
      </w:pPr>
      <w:r>
        <w:separator/>
      </w:r>
    </w:p>
  </w:endnote>
  <w:endnote w:type="continuationSeparator" w:id="0">
    <w:p w:rsidR="003630F5" w:rsidRDefault="003630F5" w:rsidP="00F2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32967"/>
      <w:docPartObj>
        <w:docPartGallery w:val="Page Numbers (Bottom of Page)"/>
        <w:docPartUnique/>
      </w:docPartObj>
    </w:sdtPr>
    <w:sdtEndPr/>
    <w:sdtContent>
      <w:p w:rsidR="00A42C29" w:rsidRDefault="003715B1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2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2C29" w:rsidRDefault="00A42C2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0F5" w:rsidRDefault="003630F5" w:rsidP="00F22F83">
      <w:pPr>
        <w:spacing w:after="0" w:line="240" w:lineRule="auto"/>
      </w:pPr>
      <w:r>
        <w:separator/>
      </w:r>
    </w:p>
  </w:footnote>
  <w:footnote w:type="continuationSeparator" w:id="0">
    <w:p w:rsidR="003630F5" w:rsidRDefault="003630F5" w:rsidP="00F22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47B3"/>
    <w:multiLevelType w:val="hybridMultilevel"/>
    <w:tmpl w:val="717ACBE0"/>
    <w:lvl w:ilvl="0" w:tplc="00D68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246F8"/>
    <w:multiLevelType w:val="hybridMultilevel"/>
    <w:tmpl w:val="BEE86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A5E49"/>
    <w:multiLevelType w:val="hybridMultilevel"/>
    <w:tmpl w:val="6F768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6688"/>
    <w:multiLevelType w:val="hybridMultilevel"/>
    <w:tmpl w:val="079A009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51D9E"/>
    <w:multiLevelType w:val="hybridMultilevel"/>
    <w:tmpl w:val="69CC1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974E2"/>
    <w:multiLevelType w:val="hybridMultilevel"/>
    <w:tmpl w:val="BF8E3CE0"/>
    <w:lvl w:ilvl="0" w:tplc="684A7E9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67F5B"/>
    <w:multiLevelType w:val="multilevel"/>
    <w:tmpl w:val="A510F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C5C032D"/>
    <w:multiLevelType w:val="hybridMultilevel"/>
    <w:tmpl w:val="05BAEB80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A3F4F"/>
    <w:multiLevelType w:val="hybridMultilevel"/>
    <w:tmpl w:val="3DE6ED28"/>
    <w:lvl w:ilvl="0" w:tplc="E098D56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FB4EFF"/>
    <w:multiLevelType w:val="hybridMultilevel"/>
    <w:tmpl w:val="CB6ED3E8"/>
    <w:lvl w:ilvl="0" w:tplc="CAD4B5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0C64BE"/>
    <w:multiLevelType w:val="hybridMultilevel"/>
    <w:tmpl w:val="3A60D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871037"/>
    <w:multiLevelType w:val="hybridMultilevel"/>
    <w:tmpl w:val="FFA624C8"/>
    <w:lvl w:ilvl="0" w:tplc="E49A88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A16E4"/>
    <w:multiLevelType w:val="hybridMultilevel"/>
    <w:tmpl w:val="F322DF34"/>
    <w:lvl w:ilvl="0" w:tplc="1730F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5B4133D"/>
    <w:multiLevelType w:val="hybridMultilevel"/>
    <w:tmpl w:val="989E5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C58F5"/>
    <w:multiLevelType w:val="hybridMultilevel"/>
    <w:tmpl w:val="111CDD3E"/>
    <w:lvl w:ilvl="0" w:tplc="0409000F">
      <w:start w:val="19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05EED"/>
    <w:multiLevelType w:val="hybridMultilevel"/>
    <w:tmpl w:val="69CC105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F4AD5"/>
    <w:multiLevelType w:val="hybridMultilevel"/>
    <w:tmpl w:val="411AE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11310"/>
    <w:multiLevelType w:val="hybridMultilevel"/>
    <w:tmpl w:val="69CC1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7"/>
  </w:num>
  <w:num w:numId="5">
    <w:abstractNumId w:val="6"/>
  </w:num>
  <w:num w:numId="6">
    <w:abstractNumId w:val="9"/>
  </w:num>
  <w:num w:numId="7">
    <w:abstractNumId w:val="11"/>
  </w:num>
  <w:num w:numId="8">
    <w:abstractNumId w:val="0"/>
  </w:num>
  <w:num w:numId="9">
    <w:abstractNumId w:val="12"/>
  </w:num>
  <w:num w:numId="10">
    <w:abstractNumId w:val="10"/>
  </w:num>
  <w:num w:numId="11">
    <w:abstractNumId w:val="3"/>
  </w:num>
  <w:num w:numId="12">
    <w:abstractNumId w:val="14"/>
  </w:num>
  <w:num w:numId="13">
    <w:abstractNumId w:val="7"/>
  </w:num>
  <w:num w:numId="14">
    <w:abstractNumId w:val="16"/>
  </w:num>
  <w:num w:numId="15">
    <w:abstractNumId w:val="13"/>
  </w:num>
  <w:num w:numId="16">
    <w:abstractNumId w:val="1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0B2"/>
    <w:rsid w:val="000135CA"/>
    <w:rsid w:val="00014321"/>
    <w:rsid w:val="000203B2"/>
    <w:rsid w:val="00025744"/>
    <w:rsid w:val="0003008A"/>
    <w:rsid w:val="00065BB9"/>
    <w:rsid w:val="00067E88"/>
    <w:rsid w:val="00070F24"/>
    <w:rsid w:val="0007692B"/>
    <w:rsid w:val="000A2F9D"/>
    <w:rsid w:val="000A6576"/>
    <w:rsid w:val="000D3D42"/>
    <w:rsid w:val="000D7987"/>
    <w:rsid w:val="000D7E9D"/>
    <w:rsid w:val="000E06AC"/>
    <w:rsid w:val="000E24E8"/>
    <w:rsid w:val="000E50CD"/>
    <w:rsid w:val="000E64BC"/>
    <w:rsid w:val="00103BD7"/>
    <w:rsid w:val="00115089"/>
    <w:rsid w:val="001319CD"/>
    <w:rsid w:val="001647AD"/>
    <w:rsid w:val="00170071"/>
    <w:rsid w:val="00175A64"/>
    <w:rsid w:val="00187AB6"/>
    <w:rsid w:val="001909BD"/>
    <w:rsid w:val="001923C4"/>
    <w:rsid w:val="001962B0"/>
    <w:rsid w:val="001A2250"/>
    <w:rsid w:val="001A24A0"/>
    <w:rsid w:val="001A5233"/>
    <w:rsid w:val="001B0AE7"/>
    <w:rsid w:val="001C29F9"/>
    <w:rsid w:val="001E3CA7"/>
    <w:rsid w:val="001F569F"/>
    <w:rsid w:val="0020413C"/>
    <w:rsid w:val="00213102"/>
    <w:rsid w:val="0022009E"/>
    <w:rsid w:val="00264971"/>
    <w:rsid w:val="0027417D"/>
    <w:rsid w:val="00293A3D"/>
    <w:rsid w:val="002944A5"/>
    <w:rsid w:val="002A5E7D"/>
    <w:rsid w:val="002B5489"/>
    <w:rsid w:val="002C0849"/>
    <w:rsid w:val="002C6B9C"/>
    <w:rsid w:val="002D03A2"/>
    <w:rsid w:val="002D30E9"/>
    <w:rsid w:val="002F33A5"/>
    <w:rsid w:val="003630F5"/>
    <w:rsid w:val="003715B1"/>
    <w:rsid w:val="00372EAE"/>
    <w:rsid w:val="00382500"/>
    <w:rsid w:val="00387C36"/>
    <w:rsid w:val="003A19F5"/>
    <w:rsid w:val="003A3ACC"/>
    <w:rsid w:val="003B6AF4"/>
    <w:rsid w:val="003C62BA"/>
    <w:rsid w:val="003D01F5"/>
    <w:rsid w:val="003D1F16"/>
    <w:rsid w:val="003D6067"/>
    <w:rsid w:val="003E25F5"/>
    <w:rsid w:val="003E2BD2"/>
    <w:rsid w:val="003E650A"/>
    <w:rsid w:val="003F2990"/>
    <w:rsid w:val="004106C3"/>
    <w:rsid w:val="00416764"/>
    <w:rsid w:val="00423334"/>
    <w:rsid w:val="00423BBC"/>
    <w:rsid w:val="004240B0"/>
    <w:rsid w:val="0042591F"/>
    <w:rsid w:val="00453823"/>
    <w:rsid w:val="0045513A"/>
    <w:rsid w:val="00491535"/>
    <w:rsid w:val="004A034F"/>
    <w:rsid w:val="004B4F59"/>
    <w:rsid w:val="004C1931"/>
    <w:rsid w:val="004C1AF1"/>
    <w:rsid w:val="004C27C8"/>
    <w:rsid w:val="004E5806"/>
    <w:rsid w:val="004F3787"/>
    <w:rsid w:val="00504CC8"/>
    <w:rsid w:val="00520A32"/>
    <w:rsid w:val="00533DEE"/>
    <w:rsid w:val="00552127"/>
    <w:rsid w:val="005524C6"/>
    <w:rsid w:val="0055415E"/>
    <w:rsid w:val="00563FE7"/>
    <w:rsid w:val="00571686"/>
    <w:rsid w:val="00572DA1"/>
    <w:rsid w:val="00576193"/>
    <w:rsid w:val="00582793"/>
    <w:rsid w:val="00587ACC"/>
    <w:rsid w:val="005A19EC"/>
    <w:rsid w:val="005C6151"/>
    <w:rsid w:val="005D733D"/>
    <w:rsid w:val="00602E2C"/>
    <w:rsid w:val="00630598"/>
    <w:rsid w:val="006356A0"/>
    <w:rsid w:val="00643A67"/>
    <w:rsid w:val="00644310"/>
    <w:rsid w:val="0064769E"/>
    <w:rsid w:val="006503C4"/>
    <w:rsid w:val="006521FF"/>
    <w:rsid w:val="006534A4"/>
    <w:rsid w:val="00665ED4"/>
    <w:rsid w:val="00671474"/>
    <w:rsid w:val="00696EFA"/>
    <w:rsid w:val="006B1DD5"/>
    <w:rsid w:val="006B7AB3"/>
    <w:rsid w:val="006D7829"/>
    <w:rsid w:val="006F2038"/>
    <w:rsid w:val="0072019B"/>
    <w:rsid w:val="00750EF2"/>
    <w:rsid w:val="00754108"/>
    <w:rsid w:val="007667A3"/>
    <w:rsid w:val="00772C23"/>
    <w:rsid w:val="007917F7"/>
    <w:rsid w:val="007A4CD0"/>
    <w:rsid w:val="007A7CF8"/>
    <w:rsid w:val="007E0851"/>
    <w:rsid w:val="007F715F"/>
    <w:rsid w:val="00800F3C"/>
    <w:rsid w:val="00806277"/>
    <w:rsid w:val="008169D8"/>
    <w:rsid w:val="0082227E"/>
    <w:rsid w:val="00824D1A"/>
    <w:rsid w:val="00827601"/>
    <w:rsid w:val="0085554D"/>
    <w:rsid w:val="008629B9"/>
    <w:rsid w:val="008641CB"/>
    <w:rsid w:val="008701EB"/>
    <w:rsid w:val="0088664E"/>
    <w:rsid w:val="00886D75"/>
    <w:rsid w:val="008B162C"/>
    <w:rsid w:val="008B2FFF"/>
    <w:rsid w:val="008C4F5F"/>
    <w:rsid w:val="008D60A9"/>
    <w:rsid w:val="009106B7"/>
    <w:rsid w:val="009128C1"/>
    <w:rsid w:val="00917663"/>
    <w:rsid w:val="00922BFD"/>
    <w:rsid w:val="00922D9E"/>
    <w:rsid w:val="0094099C"/>
    <w:rsid w:val="009458DD"/>
    <w:rsid w:val="009550F0"/>
    <w:rsid w:val="00955D26"/>
    <w:rsid w:val="00956220"/>
    <w:rsid w:val="00992C04"/>
    <w:rsid w:val="00992D4A"/>
    <w:rsid w:val="00996064"/>
    <w:rsid w:val="009A6521"/>
    <w:rsid w:val="009B0D14"/>
    <w:rsid w:val="009B733B"/>
    <w:rsid w:val="009C473C"/>
    <w:rsid w:val="009D7B0D"/>
    <w:rsid w:val="009E4BDE"/>
    <w:rsid w:val="009F4C1E"/>
    <w:rsid w:val="00A06BC0"/>
    <w:rsid w:val="00A06F66"/>
    <w:rsid w:val="00A105DE"/>
    <w:rsid w:val="00A2291C"/>
    <w:rsid w:val="00A3112C"/>
    <w:rsid w:val="00A414F9"/>
    <w:rsid w:val="00A42C29"/>
    <w:rsid w:val="00A471FA"/>
    <w:rsid w:val="00A548E0"/>
    <w:rsid w:val="00A60833"/>
    <w:rsid w:val="00A6323F"/>
    <w:rsid w:val="00A82269"/>
    <w:rsid w:val="00A8373E"/>
    <w:rsid w:val="00A83F0A"/>
    <w:rsid w:val="00A8778E"/>
    <w:rsid w:val="00A90578"/>
    <w:rsid w:val="00A97374"/>
    <w:rsid w:val="00AA27D3"/>
    <w:rsid w:val="00AC7AFC"/>
    <w:rsid w:val="00AD3014"/>
    <w:rsid w:val="00AD726D"/>
    <w:rsid w:val="00AD74F1"/>
    <w:rsid w:val="00AE3B58"/>
    <w:rsid w:val="00AF756E"/>
    <w:rsid w:val="00B0251C"/>
    <w:rsid w:val="00B164FD"/>
    <w:rsid w:val="00B30942"/>
    <w:rsid w:val="00B37374"/>
    <w:rsid w:val="00B51048"/>
    <w:rsid w:val="00B738EF"/>
    <w:rsid w:val="00B7798B"/>
    <w:rsid w:val="00B816AC"/>
    <w:rsid w:val="00B8370A"/>
    <w:rsid w:val="00B84F6D"/>
    <w:rsid w:val="00BA3D60"/>
    <w:rsid w:val="00BC5ECE"/>
    <w:rsid w:val="00BE5491"/>
    <w:rsid w:val="00C15804"/>
    <w:rsid w:val="00C15C95"/>
    <w:rsid w:val="00C36CE3"/>
    <w:rsid w:val="00C47B7D"/>
    <w:rsid w:val="00C522B8"/>
    <w:rsid w:val="00C61055"/>
    <w:rsid w:val="00C730B2"/>
    <w:rsid w:val="00C81922"/>
    <w:rsid w:val="00C8235E"/>
    <w:rsid w:val="00C83F0B"/>
    <w:rsid w:val="00C854F2"/>
    <w:rsid w:val="00CA2107"/>
    <w:rsid w:val="00CA6A25"/>
    <w:rsid w:val="00CB6234"/>
    <w:rsid w:val="00CD4C69"/>
    <w:rsid w:val="00CE7E01"/>
    <w:rsid w:val="00CF0605"/>
    <w:rsid w:val="00D014C0"/>
    <w:rsid w:val="00D22D78"/>
    <w:rsid w:val="00D32EB6"/>
    <w:rsid w:val="00D34158"/>
    <w:rsid w:val="00D36F72"/>
    <w:rsid w:val="00D41237"/>
    <w:rsid w:val="00D444EA"/>
    <w:rsid w:val="00D467F3"/>
    <w:rsid w:val="00D65C08"/>
    <w:rsid w:val="00D906F4"/>
    <w:rsid w:val="00D971E8"/>
    <w:rsid w:val="00E0238C"/>
    <w:rsid w:val="00E02FD3"/>
    <w:rsid w:val="00E040A2"/>
    <w:rsid w:val="00E040A4"/>
    <w:rsid w:val="00E10274"/>
    <w:rsid w:val="00E24071"/>
    <w:rsid w:val="00E2607F"/>
    <w:rsid w:val="00E7620C"/>
    <w:rsid w:val="00E815EB"/>
    <w:rsid w:val="00E829D2"/>
    <w:rsid w:val="00E8482B"/>
    <w:rsid w:val="00E84D5D"/>
    <w:rsid w:val="00E86BD2"/>
    <w:rsid w:val="00EA6872"/>
    <w:rsid w:val="00EC7F99"/>
    <w:rsid w:val="00ED563B"/>
    <w:rsid w:val="00EE44F4"/>
    <w:rsid w:val="00EF7167"/>
    <w:rsid w:val="00F0493B"/>
    <w:rsid w:val="00F07631"/>
    <w:rsid w:val="00F1153C"/>
    <w:rsid w:val="00F11E94"/>
    <w:rsid w:val="00F22F83"/>
    <w:rsid w:val="00F27AAF"/>
    <w:rsid w:val="00F32A13"/>
    <w:rsid w:val="00F45064"/>
    <w:rsid w:val="00F91598"/>
    <w:rsid w:val="00F9362B"/>
    <w:rsid w:val="00F96C18"/>
    <w:rsid w:val="00FC15BF"/>
    <w:rsid w:val="00FC2F8D"/>
    <w:rsid w:val="00FC63D0"/>
    <w:rsid w:val="00FD5C05"/>
    <w:rsid w:val="00FF08B1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D3A52-AB20-4954-AAE8-8DFA35F0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62C"/>
  </w:style>
  <w:style w:type="paragraph" w:styleId="1">
    <w:name w:val="heading 1"/>
    <w:basedOn w:val="a"/>
    <w:link w:val="10"/>
    <w:uiPriority w:val="9"/>
    <w:qFormat/>
    <w:rsid w:val="00F32A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730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30B2"/>
    <w:pPr>
      <w:ind w:left="720"/>
      <w:contextualSpacing/>
    </w:pPr>
  </w:style>
  <w:style w:type="character" w:customStyle="1" w:styleId="hps">
    <w:name w:val="hps"/>
    <w:basedOn w:val="a0"/>
    <w:rsid w:val="00C730B2"/>
  </w:style>
  <w:style w:type="character" w:customStyle="1" w:styleId="30">
    <w:name w:val="Заголовок 3 Знак"/>
    <w:basedOn w:val="a0"/>
    <w:link w:val="3"/>
    <w:uiPriority w:val="9"/>
    <w:rsid w:val="00C730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C730B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7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730B2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C730B2"/>
    <w:rPr>
      <w:color w:val="800080" w:themeColor="followedHyperlink"/>
      <w:u w:val="single"/>
    </w:rPr>
  </w:style>
  <w:style w:type="paragraph" w:customStyle="1" w:styleId="grid20">
    <w:name w:val="grid_20"/>
    <w:basedOn w:val="a"/>
    <w:rsid w:val="00C7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n">
    <w:name w:val="atn"/>
    <w:basedOn w:val="a0"/>
    <w:rsid w:val="00F07631"/>
  </w:style>
  <w:style w:type="table" w:styleId="a8">
    <w:name w:val="Table Grid"/>
    <w:basedOn w:val="a1"/>
    <w:uiPriority w:val="59"/>
    <w:rsid w:val="00F1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27C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5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415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F22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22F83"/>
  </w:style>
  <w:style w:type="paragraph" w:styleId="ad">
    <w:name w:val="footer"/>
    <w:basedOn w:val="a"/>
    <w:link w:val="ae"/>
    <w:uiPriority w:val="99"/>
    <w:unhideWhenUsed/>
    <w:rsid w:val="00F22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2F83"/>
  </w:style>
  <w:style w:type="character" w:customStyle="1" w:styleId="reference-text">
    <w:name w:val="reference-text"/>
    <w:basedOn w:val="a0"/>
    <w:rsid w:val="00602E2C"/>
  </w:style>
  <w:style w:type="character" w:customStyle="1" w:styleId="10">
    <w:name w:val="Заголовок 1 Знак"/>
    <w:basedOn w:val="a0"/>
    <w:link w:val="1"/>
    <w:uiPriority w:val="9"/>
    <w:rsid w:val="00F32A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hecategory">
    <w:name w:val="thecategory"/>
    <w:basedOn w:val="a0"/>
    <w:rsid w:val="00F32A13"/>
  </w:style>
  <w:style w:type="character" w:customStyle="1" w:styleId="theauthor">
    <w:name w:val="theauthor"/>
    <w:basedOn w:val="a0"/>
    <w:rsid w:val="00F32A13"/>
  </w:style>
  <w:style w:type="character" w:customStyle="1" w:styleId="thetime">
    <w:name w:val="thetime"/>
    <w:basedOn w:val="a0"/>
    <w:rsid w:val="00F32A13"/>
  </w:style>
  <w:style w:type="character" w:customStyle="1" w:styleId="thecomment">
    <w:name w:val="thecomment"/>
    <w:basedOn w:val="a0"/>
    <w:rsid w:val="00F32A13"/>
  </w:style>
  <w:style w:type="table" w:customStyle="1" w:styleId="4">
    <w:name w:val="Сетка таблицы4"/>
    <w:basedOn w:val="a1"/>
    <w:uiPriority w:val="59"/>
    <w:rsid w:val="002D03A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9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5584-24A9-4408-996E-A81BBEE6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Анна лось-Суницкая</cp:lastModifiedBy>
  <cp:revision>5</cp:revision>
  <dcterms:created xsi:type="dcterms:W3CDTF">2020-01-21T14:35:00Z</dcterms:created>
  <dcterms:modified xsi:type="dcterms:W3CDTF">2020-05-16T06:02:00Z</dcterms:modified>
</cp:coreProperties>
</file>