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2DE" w:rsidRDefault="007962B8" w:rsidP="00703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p"/>
      <w:bookmarkEnd w:id="0"/>
      <w:r w:rsidRPr="00493944">
        <w:rPr>
          <w:rFonts w:ascii="Times New Roman" w:hAnsi="Times New Roman" w:cs="Times New Roman"/>
          <w:b/>
          <w:sz w:val="24"/>
          <w:szCs w:val="24"/>
        </w:rPr>
        <w:t xml:space="preserve">ИСПОЛЬЗОВАНИЕ ГЕНЕРАТИВНЫХ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НЕЙРОННЫХ </w:t>
      </w:r>
      <w:r w:rsidR="007032DE">
        <w:rPr>
          <w:rFonts w:ascii="Times New Roman" w:hAnsi="Times New Roman" w:cs="Times New Roman"/>
          <w:b/>
          <w:sz w:val="24"/>
          <w:szCs w:val="24"/>
        </w:rPr>
        <w:t>СЕТЕЙ</w:t>
      </w:r>
    </w:p>
    <w:p w:rsidR="003D5215" w:rsidRPr="008F2641" w:rsidRDefault="007962B8" w:rsidP="008F26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944">
        <w:rPr>
          <w:rFonts w:ascii="Times New Roman" w:hAnsi="Times New Roman" w:cs="Times New Roman"/>
          <w:b/>
          <w:sz w:val="24"/>
          <w:szCs w:val="24"/>
        </w:rPr>
        <w:t>ДЛЯ</w:t>
      </w:r>
      <w:r w:rsidR="007032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3944">
        <w:rPr>
          <w:rFonts w:ascii="Times New Roman" w:hAnsi="Times New Roman" w:cs="Times New Roman"/>
          <w:b/>
          <w:sz w:val="24"/>
          <w:szCs w:val="24"/>
        </w:rPr>
        <w:t>СОЗДАНИЯ АНИМАЦИИ</w:t>
      </w:r>
    </w:p>
    <w:p w:rsidR="007032DE" w:rsidRDefault="006E2600" w:rsidP="00504D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Лежень </w:t>
      </w:r>
      <w:r w:rsidR="00791A9B">
        <w:rPr>
          <w:rFonts w:ascii="Times New Roman" w:hAnsi="Times New Roman" w:cs="Times New Roman"/>
          <w:sz w:val="24"/>
          <w:szCs w:val="24"/>
        </w:rPr>
        <w:t>С.</w:t>
      </w:r>
      <w:r w:rsidR="00493944">
        <w:rPr>
          <w:rFonts w:ascii="Times New Roman" w:hAnsi="Times New Roman" w:cs="Times New Roman"/>
          <w:sz w:val="24"/>
          <w:szCs w:val="24"/>
        </w:rPr>
        <w:t>Е.</w:t>
      </w:r>
    </w:p>
    <w:p w:rsidR="00CE6F47" w:rsidRPr="007962B8" w:rsidRDefault="00791A9B" w:rsidP="00504DC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62B8">
        <w:rPr>
          <w:rFonts w:ascii="Times New Roman" w:hAnsi="Times New Roman" w:cs="Times New Roman"/>
          <w:i/>
          <w:sz w:val="24"/>
          <w:szCs w:val="24"/>
        </w:rPr>
        <w:t>Академическая гимназия им. Д.</w:t>
      </w:r>
      <w:r w:rsidR="008F2641" w:rsidRPr="007962B8">
        <w:rPr>
          <w:rFonts w:ascii="Times New Roman" w:hAnsi="Times New Roman" w:cs="Times New Roman"/>
          <w:i/>
          <w:sz w:val="24"/>
          <w:szCs w:val="24"/>
        </w:rPr>
        <w:t>К. Фаддеева СПбГУ</w:t>
      </w:r>
      <w:r w:rsidR="00677180" w:rsidRPr="007962B8">
        <w:rPr>
          <w:rFonts w:ascii="Times New Roman" w:hAnsi="Times New Roman" w:cs="Times New Roman"/>
          <w:i/>
          <w:sz w:val="24"/>
          <w:szCs w:val="24"/>
        </w:rPr>
        <w:t>, Санкт-Петербург, Россия</w:t>
      </w:r>
    </w:p>
    <w:p w:rsidR="008F4857" w:rsidRPr="00D7612F" w:rsidRDefault="00FA6309" w:rsidP="007032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032DE" w:rsidRPr="00C70BB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stanislav</w:t>
        </w:r>
        <w:r w:rsidR="007032DE" w:rsidRPr="00C70BB0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7032DE" w:rsidRPr="00C70BB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protonmail</w:t>
        </w:r>
        <w:r w:rsidR="007032DE" w:rsidRPr="00C70BB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7032DE" w:rsidRPr="00C70BB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7032DE" w:rsidRPr="00124B0C" w:rsidRDefault="007032DE" w:rsidP="008F48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023" w:rsidRPr="00B00023" w:rsidRDefault="008630C1" w:rsidP="007032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32DE">
        <w:rPr>
          <w:rFonts w:ascii="Times New Roman" w:hAnsi="Times New Roman" w:cs="Times New Roman"/>
          <w:b/>
          <w:sz w:val="24"/>
          <w:szCs w:val="24"/>
        </w:rPr>
        <w:t>Проблема</w:t>
      </w:r>
      <w:r w:rsidR="007032DE">
        <w:rPr>
          <w:rFonts w:ascii="Times New Roman" w:hAnsi="Times New Roman" w:cs="Times New Roman"/>
          <w:b/>
          <w:sz w:val="24"/>
          <w:szCs w:val="24"/>
        </w:rPr>
        <w:t>.</w:t>
      </w:r>
      <w:r w:rsidR="007032DE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оздание анимации</w:t>
      </w:r>
      <w:r w:rsidR="007E2EBE">
        <w:rPr>
          <w:rFonts w:ascii="Times New Roman" w:hAnsi="Times New Roman" w:cs="Times New Roman"/>
          <w:sz w:val="24"/>
          <w:szCs w:val="24"/>
        </w:rPr>
        <w:t xml:space="preserve"> весьма трудоемкий процесс, требующий согласованной работы множества людей</w:t>
      </w:r>
      <w:r w:rsidR="00892455">
        <w:rPr>
          <w:rFonts w:ascii="Times New Roman" w:hAnsi="Times New Roman" w:cs="Times New Roman"/>
          <w:sz w:val="24"/>
          <w:szCs w:val="24"/>
        </w:rPr>
        <w:t>, а также времени</w:t>
      </w:r>
      <w:r w:rsidR="00AF189D">
        <w:rPr>
          <w:rFonts w:ascii="Times New Roman" w:hAnsi="Times New Roman" w:cs="Times New Roman"/>
          <w:sz w:val="24"/>
          <w:szCs w:val="24"/>
        </w:rPr>
        <w:t>.</w:t>
      </w:r>
      <w:r w:rsidR="00C52012">
        <w:rPr>
          <w:rFonts w:ascii="Times New Roman" w:hAnsi="Times New Roman" w:cs="Times New Roman"/>
          <w:sz w:val="24"/>
          <w:szCs w:val="24"/>
        </w:rPr>
        <w:t xml:space="preserve"> К тому же </w:t>
      </w:r>
      <w:r w:rsidR="005805D0">
        <w:rPr>
          <w:rFonts w:ascii="Times New Roman" w:hAnsi="Times New Roman" w:cs="Times New Roman"/>
          <w:sz w:val="24"/>
          <w:szCs w:val="24"/>
        </w:rPr>
        <w:t>модели</w:t>
      </w:r>
      <w:r w:rsidR="00C1233A">
        <w:rPr>
          <w:rFonts w:ascii="Times New Roman" w:hAnsi="Times New Roman" w:cs="Times New Roman"/>
          <w:sz w:val="24"/>
          <w:szCs w:val="24"/>
        </w:rPr>
        <w:t xml:space="preserve"> машинного обучения, основанные на генеративных</w:t>
      </w:r>
      <w:r w:rsidR="00B00023">
        <w:rPr>
          <w:rFonts w:ascii="Times New Roman" w:hAnsi="Times New Roman" w:cs="Times New Roman"/>
          <w:sz w:val="24"/>
          <w:szCs w:val="24"/>
        </w:rPr>
        <w:t xml:space="preserve"> </w:t>
      </w:r>
      <w:r w:rsidR="00C1233A">
        <w:rPr>
          <w:rFonts w:ascii="Times New Roman" w:hAnsi="Times New Roman" w:cs="Times New Roman"/>
          <w:sz w:val="24"/>
          <w:szCs w:val="24"/>
        </w:rPr>
        <w:t>сетях</w:t>
      </w:r>
      <w:r w:rsidR="00A74C67">
        <w:rPr>
          <w:rFonts w:ascii="Times New Roman" w:hAnsi="Times New Roman" w:cs="Times New Roman"/>
          <w:sz w:val="24"/>
          <w:szCs w:val="24"/>
        </w:rPr>
        <w:t xml:space="preserve"> (</w:t>
      </w:r>
      <w:r w:rsidR="00A74C67">
        <w:rPr>
          <w:rFonts w:ascii="Times New Roman" w:hAnsi="Times New Roman" w:cs="Times New Roman"/>
          <w:sz w:val="24"/>
          <w:szCs w:val="24"/>
          <w:lang w:val="en-US"/>
        </w:rPr>
        <w:t>GAN</w:t>
      </w:r>
      <w:r w:rsidR="00A74C67" w:rsidRPr="00A74C67">
        <w:rPr>
          <w:rFonts w:ascii="Times New Roman" w:hAnsi="Times New Roman" w:cs="Times New Roman"/>
          <w:sz w:val="24"/>
          <w:szCs w:val="24"/>
        </w:rPr>
        <w:t>)</w:t>
      </w:r>
      <w:r w:rsidR="00C1233A">
        <w:rPr>
          <w:rFonts w:ascii="Times New Roman" w:hAnsi="Times New Roman" w:cs="Times New Roman"/>
          <w:sz w:val="24"/>
          <w:szCs w:val="24"/>
        </w:rPr>
        <w:t>,</w:t>
      </w:r>
      <w:r w:rsidR="00B00023">
        <w:rPr>
          <w:rFonts w:ascii="Times New Roman" w:hAnsi="Times New Roman" w:cs="Times New Roman"/>
          <w:sz w:val="24"/>
          <w:szCs w:val="24"/>
        </w:rPr>
        <w:t xml:space="preserve"> на сегодняшний момент не очень активно используются (по сравнению с системами распознавания)</w:t>
      </w:r>
      <w:r w:rsidR="00034C3E">
        <w:rPr>
          <w:rFonts w:ascii="Times New Roman" w:hAnsi="Times New Roman" w:cs="Times New Roman"/>
          <w:sz w:val="24"/>
          <w:szCs w:val="24"/>
        </w:rPr>
        <w:t xml:space="preserve">. </w:t>
      </w:r>
      <w:r w:rsidR="00C52F68">
        <w:rPr>
          <w:rFonts w:ascii="Times New Roman" w:hAnsi="Times New Roman" w:cs="Times New Roman"/>
          <w:sz w:val="24"/>
          <w:szCs w:val="24"/>
        </w:rPr>
        <w:t>Причинами этого во многом являются неразвитость и относительная</w:t>
      </w:r>
      <w:r w:rsidR="00776016">
        <w:rPr>
          <w:rFonts w:ascii="Times New Roman" w:hAnsi="Times New Roman" w:cs="Times New Roman"/>
          <w:sz w:val="24"/>
          <w:szCs w:val="24"/>
        </w:rPr>
        <w:t xml:space="preserve"> новизн</w:t>
      </w:r>
      <w:r w:rsidR="00C52F68">
        <w:rPr>
          <w:rFonts w:ascii="Times New Roman" w:hAnsi="Times New Roman" w:cs="Times New Roman"/>
          <w:sz w:val="24"/>
          <w:szCs w:val="24"/>
        </w:rPr>
        <w:t>а</w:t>
      </w:r>
      <w:r w:rsidR="00034C3E">
        <w:rPr>
          <w:rFonts w:ascii="Times New Roman" w:hAnsi="Times New Roman" w:cs="Times New Roman"/>
          <w:sz w:val="24"/>
          <w:szCs w:val="24"/>
        </w:rPr>
        <w:t xml:space="preserve"> </w:t>
      </w:r>
      <w:r w:rsidR="000D7DF9">
        <w:rPr>
          <w:rFonts w:ascii="Times New Roman" w:hAnsi="Times New Roman" w:cs="Times New Roman"/>
          <w:sz w:val="24"/>
          <w:szCs w:val="24"/>
        </w:rPr>
        <w:t>технологии</w:t>
      </w:r>
      <w:r w:rsidR="00A74C67">
        <w:rPr>
          <w:rFonts w:ascii="Times New Roman" w:hAnsi="Times New Roman" w:cs="Times New Roman"/>
          <w:sz w:val="24"/>
          <w:szCs w:val="24"/>
        </w:rPr>
        <w:t>, что не</w:t>
      </w:r>
      <w:r w:rsidR="004C0C76" w:rsidRPr="004C0C76">
        <w:rPr>
          <w:rFonts w:ascii="Times New Roman" w:hAnsi="Times New Roman" w:cs="Times New Roman"/>
          <w:sz w:val="24"/>
          <w:szCs w:val="24"/>
        </w:rPr>
        <w:t xml:space="preserve"> </w:t>
      </w:r>
      <w:r w:rsidR="00F6689A">
        <w:rPr>
          <w:rFonts w:ascii="Times New Roman" w:hAnsi="Times New Roman" w:cs="Times New Roman"/>
          <w:sz w:val="24"/>
          <w:szCs w:val="24"/>
        </w:rPr>
        <w:t xml:space="preserve">мешает ей быть лидером в </w:t>
      </w:r>
      <w:r w:rsidR="00ED0A93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4C0C76">
        <w:rPr>
          <w:rFonts w:ascii="Times New Roman" w:hAnsi="Times New Roman" w:cs="Times New Roman"/>
          <w:sz w:val="24"/>
          <w:szCs w:val="24"/>
        </w:rPr>
        <w:t>генерации изображений</w:t>
      </w:r>
      <w:r w:rsidR="00B00023">
        <w:rPr>
          <w:rFonts w:ascii="Times New Roman" w:hAnsi="Times New Roman" w:cs="Times New Roman"/>
          <w:sz w:val="24"/>
          <w:szCs w:val="24"/>
        </w:rPr>
        <w:t xml:space="preserve">. Данная работа пытается </w:t>
      </w:r>
      <w:r w:rsidR="00FC725A">
        <w:rPr>
          <w:rFonts w:ascii="Times New Roman" w:hAnsi="Times New Roman" w:cs="Times New Roman"/>
          <w:sz w:val="24"/>
          <w:szCs w:val="24"/>
        </w:rPr>
        <w:t xml:space="preserve">расширить </w:t>
      </w:r>
      <w:r w:rsidR="00ED0A93">
        <w:rPr>
          <w:rFonts w:ascii="Times New Roman" w:hAnsi="Times New Roman" w:cs="Times New Roman"/>
          <w:sz w:val="24"/>
          <w:szCs w:val="24"/>
        </w:rPr>
        <w:t xml:space="preserve">сферы </w:t>
      </w:r>
      <w:r w:rsidR="00FC725A">
        <w:rPr>
          <w:rFonts w:ascii="Times New Roman" w:hAnsi="Times New Roman" w:cs="Times New Roman"/>
          <w:sz w:val="24"/>
          <w:szCs w:val="24"/>
        </w:rPr>
        <w:t>применения</w:t>
      </w:r>
      <w:r w:rsidR="007032DE">
        <w:rPr>
          <w:rFonts w:ascii="Times New Roman" w:hAnsi="Times New Roman" w:cs="Times New Roman"/>
          <w:sz w:val="24"/>
          <w:szCs w:val="24"/>
        </w:rPr>
        <w:t xml:space="preserve"> генерации тзображений</w:t>
      </w:r>
      <w:r w:rsidR="00FC725A">
        <w:rPr>
          <w:rFonts w:ascii="Times New Roman" w:hAnsi="Times New Roman" w:cs="Times New Roman"/>
          <w:sz w:val="24"/>
          <w:szCs w:val="24"/>
        </w:rPr>
        <w:t>, так как развитие данной технологи</w:t>
      </w:r>
      <w:r w:rsidR="0094726D">
        <w:rPr>
          <w:rFonts w:ascii="Times New Roman" w:hAnsi="Times New Roman" w:cs="Times New Roman"/>
          <w:sz w:val="24"/>
          <w:szCs w:val="24"/>
        </w:rPr>
        <w:t>и</w:t>
      </w:r>
      <w:r w:rsidR="00FC725A">
        <w:rPr>
          <w:rFonts w:ascii="Times New Roman" w:hAnsi="Times New Roman" w:cs="Times New Roman"/>
          <w:sz w:val="24"/>
          <w:szCs w:val="24"/>
        </w:rPr>
        <w:t xml:space="preserve"> открывает большие перспективы в областях кинематографи</w:t>
      </w:r>
      <w:r w:rsidR="004678A0">
        <w:rPr>
          <w:rFonts w:ascii="Times New Roman" w:hAnsi="Times New Roman" w:cs="Times New Roman"/>
          <w:sz w:val="24"/>
          <w:szCs w:val="24"/>
        </w:rPr>
        <w:t>и и видеопроизводства.</w:t>
      </w:r>
    </w:p>
    <w:p w:rsidR="00236157" w:rsidRDefault="00194F8C" w:rsidP="007032DE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32DE">
        <w:rPr>
          <w:rFonts w:ascii="Times New Roman" w:hAnsi="Times New Roman" w:cs="Times New Roman"/>
          <w:b/>
          <w:sz w:val="24"/>
          <w:szCs w:val="24"/>
        </w:rPr>
        <w:t>Метод</w:t>
      </w:r>
      <w:r w:rsidR="007032DE">
        <w:rPr>
          <w:rFonts w:ascii="Times New Roman" w:hAnsi="Times New Roman" w:cs="Times New Roman"/>
          <w:b/>
          <w:sz w:val="24"/>
          <w:szCs w:val="24"/>
        </w:rPr>
        <w:t>.</w:t>
      </w:r>
      <w:r w:rsidR="005765F7" w:rsidRPr="005765F7">
        <w:rPr>
          <w:rFonts w:ascii="Times New Roman" w:hAnsi="Times New Roman" w:cs="Times New Roman"/>
          <w:sz w:val="24"/>
          <w:szCs w:val="24"/>
        </w:rPr>
        <w:t xml:space="preserve"> </w:t>
      </w:r>
      <w:r w:rsidR="007032DE">
        <w:rPr>
          <w:rFonts w:ascii="Times New Roman" w:hAnsi="Times New Roman" w:cs="Times New Roman"/>
          <w:sz w:val="24"/>
          <w:szCs w:val="24"/>
        </w:rPr>
        <w:t>Н</w:t>
      </w:r>
      <w:r w:rsidR="005765F7">
        <w:rPr>
          <w:rFonts w:ascii="Times New Roman" w:hAnsi="Times New Roman" w:cs="Times New Roman"/>
          <w:sz w:val="24"/>
          <w:szCs w:val="24"/>
        </w:rPr>
        <w:t>ейронные сети</w:t>
      </w:r>
      <w:r w:rsidR="007032DE">
        <w:rPr>
          <w:rFonts w:ascii="Times New Roman" w:hAnsi="Times New Roman" w:cs="Times New Roman"/>
          <w:sz w:val="24"/>
          <w:szCs w:val="24"/>
        </w:rPr>
        <w:t> </w:t>
      </w:r>
      <w:r w:rsidR="0038433D">
        <w:rPr>
          <w:rFonts w:ascii="Times New Roman" w:hAnsi="Times New Roman" w:cs="Times New Roman"/>
          <w:sz w:val="24"/>
          <w:szCs w:val="24"/>
        </w:rPr>
        <w:t>[1-3</w:t>
      </w:r>
      <w:r w:rsidR="005765F7" w:rsidRPr="005765F7">
        <w:rPr>
          <w:rFonts w:ascii="Times New Roman" w:hAnsi="Times New Roman" w:cs="Times New Roman"/>
          <w:sz w:val="24"/>
          <w:szCs w:val="24"/>
        </w:rPr>
        <w:t xml:space="preserve">], </w:t>
      </w:r>
      <w:r w:rsidR="005C2915">
        <w:rPr>
          <w:rFonts w:ascii="Times New Roman" w:hAnsi="Times New Roman" w:cs="Times New Roman"/>
          <w:sz w:val="24"/>
          <w:szCs w:val="24"/>
        </w:rPr>
        <w:t xml:space="preserve">а конкретно </w:t>
      </w:r>
      <w:r w:rsidR="005765F7">
        <w:rPr>
          <w:rFonts w:ascii="Times New Roman" w:hAnsi="Times New Roman" w:cs="Times New Roman"/>
          <w:sz w:val="24"/>
          <w:szCs w:val="24"/>
        </w:rPr>
        <w:t>генеративно-состязательные</w:t>
      </w:r>
      <w:r w:rsidR="007032DE">
        <w:rPr>
          <w:rFonts w:ascii="Times New Roman" w:hAnsi="Times New Roman" w:cs="Times New Roman"/>
          <w:sz w:val="24"/>
          <w:szCs w:val="24"/>
        </w:rPr>
        <w:t> </w:t>
      </w:r>
      <w:r w:rsidR="005765F7" w:rsidRPr="005765F7">
        <w:rPr>
          <w:rFonts w:ascii="Times New Roman" w:hAnsi="Times New Roman" w:cs="Times New Roman"/>
          <w:sz w:val="24"/>
          <w:szCs w:val="24"/>
        </w:rPr>
        <w:t>[</w:t>
      </w:r>
      <w:r w:rsidR="0038433D">
        <w:rPr>
          <w:rFonts w:ascii="Times New Roman" w:hAnsi="Times New Roman" w:cs="Times New Roman"/>
          <w:sz w:val="24"/>
          <w:szCs w:val="24"/>
        </w:rPr>
        <w:t>4</w:t>
      </w:r>
      <w:r w:rsidR="005C2915" w:rsidRPr="005C2915">
        <w:rPr>
          <w:rFonts w:ascii="Times New Roman" w:hAnsi="Times New Roman" w:cs="Times New Roman"/>
          <w:sz w:val="24"/>
          <w:szCs w:val="24"/>
        </w:rPr>
        <w:t>] (</w:t>
      </w:r>
      <w:r w:rsidR="005C2915">
        <w:rPr>
          <w:rFonts w:ascii="Times New Roman" w:hAnsi="Times New Roman" w:cs="Times New Roman"/>
          <w:sz w:val="24"/>
          <w:szCs w:val="24"/>
          <w:lang w:val="en-US"/>
        </w:rPr>
        <w:t>pix</w:t>
      </w:r>
      <w:r w:rsidR="005C2915" w:rsidRPr="005C2915">
        <w:rPr>
          <w:rFonts w:ascii="Times New Roman" w:hAnsi="Times New Roman" w:cs="Times New Roman"/>
          <w:sz w:val="24"/>
          <w:szCs w:val="24"/>
        </w:rPr>
        <w:t>2</w:t>
      </w:r>
      <w:r w:rsidR="005C2915">
        <w:rPr>
          <w:rFonts w:ascii="Times New Roman" w:hAnsi="Times New Roman" w:cs="Times New Roman"/>
          <w:sz w:val="24"/>
          <w:szCs w:val="24"/>
          <w:lang w:val="en-US"/>
        </w:rPr>
        <w:t>pix</w:t>
      </w:r>
      <w:r w:rsidR="007032DE">
        <w:rPr>
          <w:rFonts w:ascii="Times New Roman" w:hAnsi="Times New Roman" w:cs="Times New Roman"/>
          <w:sz w:val="24"/>
          <w:szCs w:val="24"/>
        </w:rPr>
        <w:t> </w:t>
      </w:r>
      <w:r w:rsidR="005C2915" w:rsidRPr="005C2915">
        <w:rPr>
          <w:rFonts w:ascii="Times New Roman" w:hAnsi="Times New Roman" w:cs="Times New Roman"/>
          <w:sz w:val="24"/>
          <w:szCs w:val="24"/>
        </w:rPr>
        <w:t>[</w:t>
      </w:r>
      <w:r w:rsidR="0038433D">
        <w:rPr>
          <w:rFonts w:ascii="Times New Roman" w:hAnsi="Times New Roman" w:cs="Times New Roman"/>
          <w:sz w:val="24"/>
          <w:szCs w:val="24"/>
        </w:rPr>
        <w:t>5</w:t>
      </w:r>
      <w:r w:rsidR="005C2915" w:rsidRPr="005C2915">
        <w:rPr>
          <w:rFonts w:ascii="Times New Roman" w:hAnsi="Times New Roman" w:cs="Times New Roman"/>
          <w:sz w:val="24"/>
          <w:szCs w:val="24"/>
        </w:rPr>
        <w:t>]</w:t>
      </w:r>
      <w:r w:rsidR="00811C6A" w:rsidRPr="00811C6A">
        <w:rPr>
          <w:rFonts w:ascii="Times New Roman" w:hAnsi="Times New Roman" w:cs="Times New Roman"/>
          <w:sz w:val="24"/>
          <w:szCs w:val="24"/>
        </w:rPr>
        <w:t xml:space="preserve">, </w:t>
      </w:r>
      <w:r w:rsidR="00811C6A">
        <w:rPr>
          <w:rFonts w:ascii="Times New Roman" w:hAnsi="Times New Roman" w:cs="Times New Roman"/>
          <w:sz w:val="24"/>
          <w:szCs w:val="24"/>
          <w:lang w:val="en-US"/>
        </w:rPr>
        <w:t>DCGAN</w:t>
      </w:r>
      <w:r w:rsidR="007032DE">
        <w:rPr>
          <w:rFonts w:ascii="Times New Roman" w:hAnsi="Times New Roman" w:cs="Times New Roman"/>
          <w:sz w:val="24"/>
          <w:szCs w:val="24"/>
        </w:rPr>
        <w:t> </w:t>
      </w:r>
      <w:r w:rsidR="00811C6A">
        <w:rPr>
          <w:rFonts w:ascii="Times New Roman" w:hAnsi="Times New Roman" w:cs="Times New Roman"/>
          <w:sz w:val="24"/>
          <w:szCs w:val="24"/>
        </w:rPr>
        <w:t>[</w:t>
      </w:r>
      <w:r w:rsidR="0038433D">
        <w:rPr>
          <w:rFonts w:ascii="Times New Roman" w:hAnsi="Times New Roman" w:cs="Times New Roman"/>
          <w:sz w:val="24"/>
          <w:szCs w:val="24"/>
        </w:rPr>
        <w:t>6</w:t>
      </w:r>
      <w:r w:rsidR="00811C6A">
        <w:rPr>
          <w:rFonts w:ascii="Times New Roman" w:hAnsi="Times New Roman" w:cs="Times New Roman"/>
          <w:sz w:val="24"/>
          <w:szCs w:val="24"/>
        </w:rPr>
        <w:t>]</w:t>
      </w:r>
      <w:r w:rsidR="002E21DD">
        <w:rPr>
          <w:rFonts w:ascii="Times New Roman" w:hAnsi="Times New Roman" w:cs="Times New Roman"/>
          <w:sz w:val="24"/>
          <w:szCs w:val="24"/>
        </w:rPr>
        <w:t xml:space="preserve"> и</w:t>
      </w:r>
      <w:r w:rsidR="005B610C">
        <w:rPr>
          <w:rFonts w:ascii="Times New Roman" w:hAnsi="Times New Roman" w:cs="Times New Roman"/>
          <w:sz w:val="24"/>
          <w:szCs w:val="24"/>
        </w:rPr>
        <w:t xml:space="preserve"> </w:t>
      </w:r>
      <w:r w:rsidR="005B610C">
        <w:rPr>
          <w:rFonts w:ascii="Times New Roman" w:hAnsi="Times New Roman" w:cs="Times New Roman"/>
          <w:sz w:val="24"/>
          <w:szCs w:val="24"/>
          <w:lang w:val="en-US"/>
        </w:rPr>
        <w:t>StyleGan</w:t>
      </w:r>
      <w:r w:rsidR="007032DE">
        <w:rPr>
          <w:rFonts w:ascii="Times New Roman" w:hAnsi="Times New Roman" w:cs="Times New Roman"/>
          <w:sz w:val="24"/>
          <w:szCs w:val="24"/>
        </w:rPr>
        <w:t> </w:t>
      </w:r>
      <w:r w:rsidR="0038433D">
        <w:rPr>
          <w:rFonts w:ascii="Times New Roman" w:hAnsi="Times New Roman" w:cs="Times New Roman"/>
          <w:sz w:val="24"/>
          <w:szCs w:val="24"/>
        </w:rPr>
        <w:t>[7</w:t>
      </w:r>
      <w:r w:rsidR="005B610C" w:rsidRPr="005B610C">
        <w:rPr>
          <w:rFonts w:ascii="Times New Roman" w:hAnsi="Times New Roman" w:cs="Times New Roman"/>
          <w:sz w:val="24"/>
          <w:szCs w:val="24"/>
        </w:rPr>
        <w:t>]</w:t>
      </w:r>
      <w:r w:rsidR="005C2915" w:rsidRPr="005C2915">
        <w:rPr>
          <w:rFonts w:ascii="Times New Roman" w:hAnsi="Times New Roman" w:cs="Times New Roman"/>
          <w:sz w:val="24"/>
          <w:szCs w:val="24"/>
        </w:rPr>
        <w:t>)</w:t>
      </w:r>
      <w:r w:rsidR="005765F7">
        <w:rPr>
          <w:rFonts w:ascii="Times New Roman" w:hAnsi="Times New Roman" w:cs="Times New Roman"/>
          <w:sz w:val="24"/>
          <w:szCs w:val="24"/>
        </w:rPr>
        <w:t xml:space="preserve">, </w:t>
      </w:r>
      <w:r w:rsidR="005C2915">
        <w:rPr>
          <w:rFonts w:ascii="Times New Roman" w:hAnsi="Times New Roman" w:cs="Times New Roman"/>
          <w:sz w:val="24"/>
          <w:szCs w:val="24"/>
        </w:rPr>
        <w:t>могу</w:t>
      </w:r>
      <w:r w:rsidR="00811C6A">
        <w:rPr>
          <w:rFonts w:ascii="Times New Roman" w:hAnsi="Times New Roman" w:cs="Times New Roman"/>
          <w:sz w:val="24"/>
          <w:szCs w:val="24"/>
        </w:rPr>
        <w:t>т</w:t>
      </w:r>
      <w:r w:rsidR="005C2915">
        <w:rPr>
          <w:rFonts w:ascii="Times New Roman" w:hAnsi="Times New Roman" w:cs="Times New Roman"/>
          <w:sz w:val="24"/>
          <w:szCs w:val="24"/>
        </w:rPr>
        <w:t xml:space="preserve"> быть использ</w:t>
      </w:r>
      <w:r w:rsidR="007E2EBE">
        <w:rPr>
          <w:rFonts w:ascii="Times New Roman" w:hAnsi="Times New Roman" w:cs="Times New Roman"/>
          <w:sz w:val="24"/>
          <w:szCs w:val="24"/>
        </w:rPr>
        <w:t>ованы для</w:t>
      </w:r>
      <w:r w:rsidR="00997ECA">
        <w:rPr>
          <w:rFonts w:ascii="Times New Roman" w:hAnsi="Times New Roman" w:cs="Times New Roman"/>
          <w:sz w:val="24"/>
          <w:szCs w:val="24"/>
        </w:rPr>
        <w:t xml:space="preserve"> покадрового создания видеоряда на основе меток или </w:t>
      </w:r>
      <w:r w:rsidR="007032DE">
        <w:rPr>
          <w:rFonts w:ascii="Times New Roman" w:hAnsi="Times New Roman" w:cs="Times New Roman"/>
          <w:sz w:val="24"/>
          <w:szCs w:val="24"/>
        </w:rPr>
        <w:t>«</w:t>
      </w:r>
      <w:r w:rsidR="00997ECA">
        <w:rPr>
          <w:rFonts w:ascii="Times New Roman" w:hAnsi="Times New Roman" w:cs="Times New Roman"/>
          <w:sz w:val="24"/>
          <w:szCs w:val="24"/>
        </w:rPr>
        <w:t>макетов</w:t>
      </w:r>
      <w:r w:rsidR="007032DE">
        <w:rPr>
          <w:rFonts w:ascii="Times New Roman" w:hAnsi="Times New Roman" w:cs="Times New Roman"/>
          <w:sz w:val="24"/>
          <w:szCs w:val="24"/>
        </w:rPr>
        <w:t>»</w:t>
      </w:r>
      <w:r w:rsidR="007E2EBE">
        <w:rPr>
          <w:rFonts w:ascii="Times New Roman" w:hAnsi="Times New Roman" w:cs="Times New Roman"/>
          <w:sz w:val="24"/>
          <w:szCs w:val="24"/>
        </w:rPr>
        <w:t>.</w:t>
      </w:r>
      <w:r w:rsidR="004A0BCB">
        <w:rPr>
          <w:rFonts w:ascii="Times New Roman" w:hAnsi="Times New Roman" w:cs="Times New Roman"/>
          <w:sz w:val="24"/>
          <w:szCs w:val="24"/>
        </w:rPr>
        <w:t xml:space="preserve"> </w:t>
      </w:r>
      <w:r w:rsidR="00D8671A">
        <w:rPr>
          <w:rFonts w:ascii="Times New Roman" w:hAnsi="Times New Roman" w:cs="Times New Roman"/>
          <w:sz w:val="24"/>
          <w:szCs w:val="24"/>
        </w:rPr>
        <w:t>Для реше</w:t>
      </w:r>
      <w:r w:rsidR="00EE5D9E">
        <w:rPr>
          <w:rFonts w:ascii="Times New Roman" w:hAnsi="Times New Roman" w:cs="Times New Roman"/>
          <w:sz w:val="24"/>
          <w:szCs w:val="24"/>
        </w:rPr>
        <w:t>ния поставленной проблемы была использована</w:t>
      </w:r>
      <w:r w:rsidR="00D8671A">
        <w:rPr>
          <w:rFonts w:ascii="Times New Roman" w:hAnsi="Times New Roman" w:cs="Times New Roman"/>
          <w:sz w:val="24"/>
          <w:szCs w:val="24"/>
        </w:rPr>
        <w:t xml:space="preserve"> </w:t>
      </w:r>
      <w:r w:rsidR="0073137F">
        <w:rPr>
          <w:rFonts w:ascii="Times New Roman" w:hAnsi="Times New Roman" w:cs="Times New Roman"/>
          <w:sz w:val="24"/>
          <w:szCs w:val="24"/>
        </w:rPr>
        <w:t>модель машинного обучения на основе</w:t>
      </w:r>
      <w:r w:rsidR="00D8671A">
        <w:rPr>
          <w:rFonts w:ascii="Times New Roman" w:hAnsi="Times New Roman" w:cs="Times New Roman"/>
          <w:sz w:val="24"/>
          <w:szCs w:val="24"/>
        </w:rPr>
        <w:t xml:space="preserve"> </w:t>
      </w:r>
      <w:r w:rsidR="00D8671A">
        <w:rPr>
          <w:rFonts w:ascii="Times New Roman" w:hAnsi="Times New Roman" w:cs="Times New Roman"/>
          <w:sz w:val="24"/>
          <w:szCs w:val="24"/>
          <w:lang w:val="en-US"/>
        </w:rPr>
        <w:t>pix</w:t>
      </w:r>
      <w:r w:rsidR="00D8671A" w:rsidRPr="00D8671A">
        <w:rPr>
          <w:rFonts w:ascii="Times New Roman" w:hAnsi="Times New Roman" w:cs="Times New Roman"/>
          <w:sz w:val="24"/>
          <w:szCs w:val="24"/>
        </w:rPr>
        <w:t>2</w:t>
      </w:r>
      <w:r w:rsidR="00D8671A">
        <w:rPr>
          <w:rFonts w:ascii="Times New Roman" w:hAnsi="Times New Roman" w:cs="Times New Roman"/>
          <w:sz w:val="24"/>
          <w:szCs w:val="24"/>
          <w:lang w:val="en-US"/>
        </w:rPr>
        <w:t>pix</w:t>
      </w:r>
      <w:r w:rsidR="00D8671A" w:rsidRPr="00D8671A">
        <w:rPr>
          <w:rFonts w:ascii="Times New Roman" w:hAnsi="Times New Roman" w:cs="Times New Roman"/>
          <w:sz w:val="24"/>
          <w:szCs w:val="24"/>
        </w:rPr>
        <w:t xml:space="preserve"> (</w:t>
      </w:r>
      <w:r w:rsidR="00D8671A">
        <w:rPr>
          <w:rFonts w:ascii="Times New Roman" w:hAnsi="Times New Roman" w:cs="Times New Roman"/>
          <w:sz w:val="24"/>
          <w:szCs w:val="24"/>
          <w:lang w:val="en-US"/>
        </w:rPr>
        <w:t>pixel</w:t>
      </w:r>
      <w:r w:rsidR="00D8671A" w:rsidRPr="00D8671A">
        <w:rPr>
          <w:rFonts w:ascii="Times New Roman" w:hAnsi="Times New Roman" w:cs="Times New Roman"/>
          <w:sz w:val="24"/>
          <w:szCs w:val="24"/>
        </w:rPr>
        <w:t xml:space="preserve"> </w:t>
      </w:r>
      <w:r w:rsidR="00D8671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8671A" w:rsidRPr="00D8671A">
        <w:rPr>
          <w:rFonts w:ascii="Times New Roman" w:hAnsi="Times New Roman" w:cs="Times New Roman"/>
          <w:sz w:val="24"/>
          <w:szCs w:val="24"/>
        </w:rPr>
        <w:t xml:space="preserve"> </w:t>
      </w:r>
      <w:r w:rsidR="00D8671A">
        <w:rPr>
          <w:rFonts w:ascii="Times New Roman" w:hAnsi="Times New Roman" w:cs="Times New Roman"/>
          <w:sz w:val="24"/>
          <w:szCs w:val="24"/>
          <w:lang w:val="en-US"/>
        </w:rPr>
        <w:t>pixel</w:t>
      </w:r>
      <w:r w:rsidR="00DF4346">
        <w:rPr>
          <w:rFonts w:ascii="Times New Roman" w:hAnsi="Times New Roman" w:cs="Times New Roman"/>
          <w:sz w:val="24"/>
          <w:szCs w:val="24"/>
        </w:rPr>
        <w:t>, модифицированная версия генеративной нейронной сети</w:t>
      </w:r>
      <w:r w:rsidR="00EE5D9E">
        <w:rPr>
          <w:rFonts w:ascii="Times New Roman" w:hAnsi="Times New Roman" w:cs="Times New Roman"/>
          <w:sz w:val="24"/>
          <w:szCs w:val="24"/>
        </w:rPr>
        <w:t>, генерирующая изображения не на основе шума, а</w:t>
      </w:r>
      <w:r w:rsidR="00A4543C">
        <w:rPr>
          <w:rFonts w:ascii="Times New Roman" w:hAnsi="Times New Roman" w:cs="Times New Roman"/>
          <w:sz w:val="24"/>
          <w:szCs w:val="24"/>
        </w:rPr>
        <w:t xml:space="preserve"> на основе других изображений</w:t>
      </w:r>
      <w:r w:rsidR="007B7F9E">
        <w:rPr>
          <w:rFonts w:ascii="Times New Roman" w:hAnsi="Times New Roman" w:cs="Times New Roman"/>
          <w:sz w:val="24"/>
          <w:szCs w:val="24"/>
        </w:rPr>
        <w:t>), изначально написанная на С++ и уже позже перенесенная</w:t>
      </w:r>
      <w:r w:rsidR="00691095">
        <w:rPr>
          <w:rFonts w:ascii="Times New Roman" w:hAnsi="Times New Roman" w:cs="Times New Roman"/>
          <w:sz w:val="24"/>
          <w:szCs w:val="24"/>
        </w:rPr>
        <w:t xml:space="preserve"> на </w:t>
      </w:r>
      <w:r w:rsidR="00691095">
        <w:rPr>
          <w:rFonts w:ascii="Times New Roman" w:hAnsi="Times New Roman" w:cs="Times New Roman"/>
          <w:sz w:val="24"/>
          <w:szCs w:val="24"/>
          <w:lang w:val="en-US"/>
        </w:rPr>
        <w:t>TensorFlow</w:t>
      </w:r>
      <w:r w:rsidR="00691095" w:rsidRPr="00691095">
        <w:rPr>
          <w:rFonts w:ascii="Times New Roman" w:hAnsi="Times New Roman" w:cs="Times New Roman"/>
          <w:sz w:val="24"/>
          <w:szCs w:val="24"/>
        </w:rPr>
        <w:t>.</w:t>
      </w:r>
      <w:r w:rsidR="007B7F9E">
        <w:rPr>
          <w:rFonts w:ascii="Times New Roman" w:hAnsi="Times New Roman" w:cs="Times New Roman"/>
          <w:sz w:val="24"/>
          <w:szCs w:val="24"/>
        </w:rPr>
        <w:t xml:space="preserve"> </w:t>
      </w:r>
      <w:r w:rsidR="00EE5D9E">
        <w:rPr>
          <w:rFonts w:ascii="Times New Roman" w:hAnsi="Times New Roman" w:cs="Times New Roman"/>
          <w:sz w:val="24"/>
          <w:szCs w:val="24"/>
        </w:rPr>
        <w:t xml:space="preserve">Также был создан </w:t>
      </w:r>
      <w:r w:rsidR="00D8671A">
        <w:rPr>
          <w:rFonts w:ascii="Times New Roman" w:hAnsi="Times New Roman" w:cs="Times New Roman"/>
          <w:sz w:val="24"/>
          <w:szCs w:val="24"/>
        </w:rPr>
        <w:t>датасет, представляющий из себя набор данных следующего вида</w:t>
      </w:r>
      <w:r w:rsidR="00D8671A" w:rsidRPr="00D8671A">
        <w:rPr>
          <w:rFonts w:ascii="Times New Roman" w:hAnsi="Times New Roman" w:cs="Times New Roman"/>
          <w:sz w:val="24"/>
          <w:szCs w:val="24"/>
        </w:rPr>
        <w:t>:</w:t>
      </w:r>
    </w:p>
    <w:p w:rsidR="001C7CDD" w:rsidRPr="00876938" w:rsidRDefault="00FA6309" w:rsidP="007032DE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pt;height:136.2pt">
            <v:imagedata r:id="rId9" o:title="000000"/>
          </v:shape>
        </w:pict>
      </w:r>
    </w:p>
    <w:p w:rsidR="00A51069" w:rsidRDefault="00100659" w:rsidP="007032DE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32DE">
        <w:rPr>
          <w:rFonts w:ascii="Times New Roman" w:hAnsi="Times New Roman" w:cs="Times New Roman"/>
          <w:b/>
          <w:sz w:val="24"/>
          <w:szCs w:val="24"/>
        </w:rPr>
        <w:t>Результат</w:t>
      </w:r>
      <w:r w:rsidR="00194F8C" w:rsidRPr="007032DE">
        <w:rPr>
          <w:rFonts w:ascii="Times New Roman" w:hAnsi="Times New Roman" w:cs="Times New Roman"/>
          <w:b/>
          <w:sz w:val="24"/>
          <w:szCs w:val="24"/>
        </w:rPr>
        <w:t>ы</w:t>
      </w:r>
      <w:r w:rsidR="007032DE">
        <w:rPr>
          <w:rFonts w:ascii="Times New Roman" w:hAnsi="Times New Roman" w:cs="Times New Roman"/>
          <w:b/>
          <w:sz w:val="24"/>
          <w:szCs w:val="24"/>
        </w:rPr>
        <w:t>.</w:t>
      </w:r>
      <w:r w:rsidR="00D6688E">
        <w:rPr>
          <w:rFonts w:ascii="Times New Roman" w:hAnsi="Times New Roman" w:cs="Times New Roman"/>
          <w:sz w:val="24"/>
          <w:szCs w:val="24"/>
        </w:rPr>
        <w:t xml:space="preserve"> </w:t>
      </w:r>
      <w:r w:rsidR="007032DE">
        <w:rPr>
          <w:rFonts w:ascii="Times New Roman" w:hAnsi="Times New Roman" w:cs="Times New Roman"/>
          <w:sz w:val="24"/>
          <w:szCs w:val="24"/>
        </w:rPr>
        <w:t>Г</w:t>
      </w:r>
      <w:r w:rsidR="00E7669C">
        <w:rPr>
          <w:rFonts w:ascii="Times New Roman" w:hAnsi="Times New Roman" w:cs="Times New Roman"/>
          <w:sz w:val="24"/>
          <w:szCs w:val="24"/>
        </w:rPr>
        <w:t xml:space="preserve">енеративная </w:t>
      </w:r>
      <w:r w:rsidR="00D6688E">
        <w:rPr>
          <w:rFonts w:ascii="Times New Roman" w:hAnsi="Times New Roman" w:cs="Times New Roman"/>
          <w:sz w:val="24"/>
          <w:szCs w:val="24"/>
        </w:rPr>
        <w:t>модель, используя макеты в качестве основы, способна генерировать последовате</w:t>
      </w:r>
      <w:r w:rsidR="004C08FD">
        <w:rPr>
          <w:rFonts w:ascii="Times New Roman" w:hAnsi="Times New Roman" w:cs="Times New Roman"/>
          <w:sz w:val="24"/>
          <w:szCs w:val="24"/>
        </w:rPr>
        <w:t>льный набор изображений, который при склеивании образует</w:t>
      </w:r>
      <w:r w:rsidR="00D6688E">
        <w:rPr>
          <w:rFonts w:ascii="Times New Roman" w:hAnsi="Times New Roman" w:cs="Times New Roman"/>
          <w:sz w:val="24"/>
          <w:szCs w:val="24"/>
        </w:rPr>
        <w:t xml:space="preserve"> связный видеоряд</w:t>
      </w:r>
      <w:r w:rsidR="00B02B91">
        <w:rPr>
          <w:rFonts w:ascii="Times New Roman" w:hAnsi="Times New Roman" w:cs="Times New Roman"/>
          <w:sz w:val="24"/>
          <w:szCs w:val="24"/>
        </w:rPr>
        <w:t>.</w:t>
      </w:r>
    </w:p>
    <w:p w:rsidR="00885587" w:rsidRPr="00D7612F" w:rsidRDefault="007032DE" w:rsidP="006925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r w:rsidRPr="00D7612F">
        <w:rPr>
          <w:rFonts w:ascii="Times New Roman" w:hAnsi="Times New Roman" w:cs="Times New Roman"/>
          <w:b/>
          <w:sz w:val="24"/>
          <w:szCs w:val="24"/>
        </w:rPr>
        <w:t>Источники:</w:t>
      </w:r>
    </w:p>
    <w:bookmarkEnd w:id="1"/>
    <w:p w:rsidR="0027478B" w:rsidRPr="007032DE" w:rsidRDefault="0027478B" w:rsidP="007032DE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2DE">
        <w:rPr>
          <w:rFonts w:ascii="Times New Roman" w:hAnsi="Times New Roman" w:cs="Times New Roman"/>
          <w:sz w:val="24"/>
          <w:szCs w:val="24"/>
          <w:lang w:val="en-US"/>
        </w:rPr>
        <w:t>Michele D. Estebon. Perceptrons: An Associative Learning Network</w:t>
      </w:r>
      <w:r w:rsidR="00774023" w:rsidRPr="007032D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7478B" w:rsidRPr="007032DE" w:rsidRDefault="0027478B" w:rsidP="007032DE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2DE">
        <w:rPr>
          <w:rFonts w:ascii="Times New Roman" w:hAnsi="Times New Roman" w:cs="Times New Roman"/>
          <w:sz w:val="24"/>
          <w:szCs w:val="24"/>
          <w:lang w:val="en-US"/>
        </w:rPr>
        <w:t>Yoav Freund, Robert E. Schapire. Large Margin Classification Using the Perceptron Algorithm</w:t>
      </w:r>
      <w:r w:rsidR="00774023" w:rsidRPr="007032DE">
        <w:rPr>
          <w:rFonts w:ascii="Times New Roman" w:hAnsi="Times New Roman" w:cs="Times New Roman"/>
          <w:sz w:val="24"/>
          <w:szCs w:val="24"/>
          <w:lang w:val="en-US"/>
        </w:rPr>
        <w:t>. Machine Learning, 37, 277-296 (1999).</w:t>
      </w:r>
    </w:p>
    <w:p w:rsidR="005D5C11" w:rsidRPr="007032DE" w:rsidRDefault="005D5C11" w:rsidP="007032DE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2DE">
        <w:rPr>
          <w:rFonts w:ascii="Times New Roman" w:hAnsi="Times New Roman" w:cs="Times New Roman"/>
          <w:sz w:val="24"/>
          <w:szCs w:val="24"/>
          <w:lang w:val="en-US"/>
        </w:rPr>
        <w:t>Lars Lien Ankile, Morgan Feet Heggland, Kjartan Krange. Deep Convolutional Neural Networks: A survey of the foundations, selected improvements, and some current applications</w:t>
      </w:r>
      <w:r w:rsidR="00774023" w:rsidRPr="007032D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C5F0C" w:rsidRPr="007032DE">
        <w:rPr>
          <w:rFonts w:ascii="Times New Roman" w:hAnsi="Times New Roman" w:cs="Times New Roman"/>
          <w:sz w:val="24"/>
          <w:szCs w:val="24"/>
          <w:lang w:val="en-US"/>
        </w:rPr>
        <w:t xml:space="preserve"> URL: h</w:t>
      </w:r>
      <w:r w:rsidR="00443391" w:rsidRPr="007032DE">
        <w:rPr>
          <w:rFonts w:ascii="Times New Roman" w:hAnsi="Times New Roman" w:cs="Times New Roman"/>
          <w:sz w:val="24"/>
          <w:szCs w:val="24"/>
          <w:lang w:val="en-US"/>
        </w:rPr>
        <w:t>ttps://arxiv.org/abs/2011.12960</w:t>
      </w:r>
      <w:r w:rsidR="007032DE">
        <w:rPr>
          <w:rFonts w:ascii="Times New Roman" w:hAnsi="Times New Roman" w:cs="Times New Roman"/>
          <w:sz w:val="24"/>
          <w:szCs w:val="24"/>
        </w:rPr>
        <w:t>.</w:t>
      </w:r>
    </w:p>
    <w:p w:rsidR="0027478B" w:rsidRPr="007032DE" w:rsidRDefault="0027478B" w:rsidP="007032DE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2DE">
        <w:rPr>
          <w:rFonts w:ascii="Times New Roman" w:hAnsi="Times New Roman" w:cs="Times New Roman"/>
          <w:sz w:val="24"/>
          <w:szCs w:val="24"/>
          <w:lang w:val="en-US"/>
        </w:rPr>
        <w:t>Ian J. Goodfellow, Jean Pouget-Abadie, Mehdi Mirza, Bing Xu, David Warde-Farley, Sherjil Ozair, Aaron Courville, Yoshua Bengio.</w:t>
      </w:r>
      <w:r w:rsidR="007032DE" w:rsidRPr="007032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32DE">
        <w:rPr>
          <w:rFonts w:ascii="Times New Roman" w:hAnsi="Times New Roman" w:cs="Times New Roman"/>
          <w:sz w:val="24"/>
          <w:szCs w:val="24"/>
          <w:lang w:val="en-US"/>
        </w:rPr>
        <w:t>Generative Adversarial Networks</w:t>
      </w:r>
      <w:r w:rsidR="00774023" w:rsidRPr="007032D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C5F0C" w:rsidRPr="007032DE">
        <w:rPr>
          <w:rFonts w:ascii="Times New Roman" w:hAnsi="Times New Roman" w:cs="Times New Roman"/>
          <w:sz w:val="24"/>
          <w:szCs w:val="24"/>
          <w:lang w:val="en-US"/>
        </w:rPr>
        <w:t xml:space="preserve"> URL: </w:t>
      </w:r>
      <w:r w:rsidR="00443391" w:rsidRPr="007032DE">
        <w:rPr>
          <w:rFonts w:ascii="Times New Roman" w:hAnsi="Times New Roman" w:cs="Times New Roman"/>
          <w:sz w:val="24"/>
          <w:szCs w:val="24"/>
          <w:lang w:val="en-US"/>
        </w:rPr>
        <w:t>https://arxiv.org/abs/1406.2661</w:t>
      </w:r>
      <w:r w:rsidR="007032DE">
        <w:rPr>
          <w:rFonts w:ascii="Times New Roman" w:hAnsi="Times New Roman" w:cs="Times New Roman"/>
          <w:sz w:val="24"/>
          <w:szCs w:val="24"/>
        </w:rPr>
        <w:t>.</w:t>
      </w:r>
    </w:p>
    <w:p w:rsidR="0027478B" w:rsidRPr="007032DE" w:rsidRDefault="0027478B" w:rsidP="007032DE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2DE">
        <w:rPr>
          <w:rFonts w:ascii="Times New Roman" w:hAnsi="Times New Roman" w:cs="Times New Roman"/>
          <w:sz w:val="24"/>
          <w:szCs w:val="24"/>
          <w:lang w:val="en-US"/>
        </w:rPr>
        <w:t>Phillip Isola, Jun-Yan Zhu, Tinghui Zhou, Alexei A. Efros. Image-to-Image Translation with Conditional Adversarial Networks</w:t>
      </w:r>
      <w:r w:rsidR="00774023" w:rsidRPr="007032DE">
        <w:rPr>
          <w:rFonts w:ascii="Times New Roman" w:hAnsi="Times New Roman" w:cs="Times New Roman"/>
          <w:sz w:val="24"/>
          <w:szCs w:val="24"/>
          <w:lang w:val="en-US"/>
        </w:rPr>
        <w:t xml:space="preserve">. URL: </w:t>
      </w:r>
      <w:r w:rsidR="00124B0C" w:rsidRPr="007032DE">
        <w:rPr>
          <w:rFonts w:ascii="Times New Roman" w:hAnsi="Times New Roman" w:cs="Times New Roman"/>
          <w:sz w:val="24"/>
          <w:szCs w:val="24"/>
          <w:lang w:val="en-US"/>
        </w:rPr>
        <w:t>https://arxiv.org/abs/1611.07004</w:t>
      </w:r>
      <w:r w:rsidR="007032DE">
        <w:rPr>
          <w:rFonts w:ascii="Times New Roman" w:hAnsi="Times New Roman" w:cs="Times New Roman"/>
          <w:sz w:val="24"/>
          <w:szCs w:val="24"/>
        </w:rPr>
        <w:t>.</w:t>
      </w:r>
    </w:p>
    <w:p w:rsidR="0027478B" w:rsidRPr="007032DE" w:rsidRDefault="0027478B" w:rsidP="007032DE">
      <w:pPr>
        <w:pStyle w:val="a3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2DE">
        <w:rPr>
          <w:rFonts w:ascii="Times New Roman" w:hAnsi="Times New Roman" w:cs="Times New Roman"/>
          <w:sz w:val="24"/>
          <w:szCs w:val="24"/>
          <w:lang w:val="en-US"/>
        </w:rPr>
        <w:lastRenderedPageBreak/>
        <w:t>Alec Radford, Luke Metz, Soumith Chintala. Unsupervised Representation Learning with Deep Convolutional Generative Adversarial Networks</w:t>
      </w:r>
      <w:r w:rsidR="00774023" w:rsidRPr="007032DE">
        <w:rPr>
          <w:rFonts w:ascii="Times New Roman" w:hAnsi="Times New Roman" w:cs="Times New Roman"/>
          <w:sz w:val="24"/>
          <w:szCs w:val="24"/>
          <w:lang w:val="en-US"/>
        </w:rPr>
        <w:t>. URL: h</w:t>
      </w:r>
      <w:r w:rsidR="00443391" w:rsidRPr="007032DE">
        <w:rPr>
          <w:rFonts w:ascii="Times New Roman" w:hAnsi="Times New Roman" w:cs="Times New Roman"/>
          <w:sz w:val="24"/>
          <w:szCs w:val="24"/>
          <w:lang w:val="en-US"/>
        </w:rPr>
        <w:t>ttps://arxiv.org/abs/1511.06434</w:t>
      </w:r>
    </w:p>
    <w:p w:rsidR="00705E45" w:rsidRDefault="007E65A4" w:rsidP="0027478B">
      <w:pPr>
        <w:spacing w:line="240" w:lineRule="auto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27478B" w:rsidRPr="0027478B">
        <w:rPr>
          <w:rFonts w:ascii="Times New Roman" w:hAnsi="Times New Roman" w:cs="Times New Roman"/>
          <w:sz w:val="24"/>
          <w:szCs w:val="24"/>
          <w:lang w:val="en-US"/>
        </w:rPr>
        <w:t>. Tero Karras, Samuli Laine, Timo Aila. A Style-Based Generator Architecture for Generative Adversarial Networks</w:t>
      </w:r>
      <w:r w:rsidR="005C5F0C">
        <w:rPr>
          <w:rFonts w:ascii="Times New Roman" w:hAnsi="Times New Roman" w:cs="Times New Roman"/>
          <w:sz w:val="24"/>
          <w:szCs w:val="24"/>
          <w:lang w:val="en-US"/>
        </w:rPr>
        <w:t>. URL: h</w:t>
      </w:r>
      <w:r w:rsidR="00443391">
        <w:rPr>
          <w:rFonts w:ascii="Times New Roman" w:hAnsi="Times New Roman" w:cs="Times New Roman"/>
          <w:sz w:val="24"/>
          <w:szCs w:val="24"/>
          <w:lang w:val="en-US"/>
        </w:rPr>
        <w:t>ttps://arxiv.org/abs/1812.04948</w:t>
      </w:r>
    </w:p>
    <w:p w:rsidR="00B768EB" w:rsidRPr="00E13F7A" w:rsidRDefault="00B768EB" w:rsidP="0063410A">
      <w:pPr>
        <w:spacing w:line="240" w:lineRule="auto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en-US"/>
        </w:rPr>
      </w:pPr>
    </w:p>
    <w:p w:rsidR="00691389" w:rsidRPr="00B8323E" w:rsidRDefault="00691389" w:rsidP="0063410A">
      <w:pPr>
        <w:spacing w:line="240" w:lineRule="auto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en-US"/>
        </w:rPr>
      </w:pPr>
    </w:p>
    <w:sectPr w:rsidR="00691389" w:rsidRPr="00B8323E" w:rsidSect="003D521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309" w:rsidRDefault="00FA6309" w:rsidP="00A91D44">
      <w:pPr>
        <w:spacing w:after="0" w:line="240" w:lineRule="auto"/>
      </w:pPr>
      <w:r>
        <w:separator/>
      </w:r>
    </w:p>
  </w:endnote>
  <w:endnote w:type="continuationSeparator" w:id="0">
    <w:p w:rsidR="00FA6309" w:rsidRDefault="00FA6309" w:rsidP="00A91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309" w:rsidRDefault="00FA6309" w:rsidP="00A91D44">
      <w:pPr>
        <w:spacing w:after="0" w:line="240" w:lineRule="auto"/>
      </w:pPr>
      <w:r>
        <w:separator/>
      </w:r>
    </w:p>
  </w:footnote>
  <w:footnote w:type="continuationSeparator" w:id="0">
    <w:p w:rsidR="00FA6309" w:rsidRDefault="00FA6309" w:rsidP="00A91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81C6D"/>
    <w:multiLevelType w:val="hybridMultilevel"/>
    <w:tmpl w:val="906E7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7347E"/>
    <w:multiLevelType w:val="hybridMultilevel"/>
    <w:tmpl w:val="4CA6D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21B75"/>
    <w:multiLevelType w:val="hybridMultilevel"/>
    <w:tmpl w:val="6D76A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A6E8E"/>
    <w:multiLevelType w:val="hybridMultilevel"/>
    <w:tmpl w:val="3EDC0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077A8"/>
    <w:multiLevelType w:val="hybridMultilevel"/>
    <w:tmpl w:val="EA1CE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213CF"/>
    <w:multiLevelType w:val="hybridMultilevel"/>
    <w:tmpl w:val="6DC6A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20F5A"/>
    <w:multiLevelType w:val="hybridMultilevel"/>
    <w:tmpl w:val="8F542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82A6B"/>
    <w:multiLevelType w:val="hybridMultilevel"/>
    <w:tmpl w:val="FEC09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93B"/>
    <w:rsid w:val="00025AA2"/>
    <w:rsid w:val="00034C3E"/>
    <w:rsid w:val="00052ABE"/>
    <w:rsid w:val="0005559C"/>
    <w:rsid w:val="000856BF"/>
    <w:rsid w:val="000D0DD6"/>
    <w:rsid w:val="000D7DF9"/>
    <w:rsid w:val="000E5FEC"/>
    <w:rsid w:val="000E77F2"/>
    <w:rsid w:val="00100659"/>
    <w:rsid w:val="00102AD3"/>
    <w:rsid w:val="0011136C"/>
    <w:rsid w:val="00124B0C"/>
    <w:rsid w:val="00132A68"/>
    <w:rsid w:val="00186745"/>
    <w:rsid w:val="00194F8C"/>
    <w:rsid w:val="001C13A2"/>
    <w:rsid w:val="001C7CDD"/>
    <w:rsid w:val="001D358E"/>
    <w:rsid w:val="001D3684"/>
    <w:rsid w:val="001E58E6"/>
    <w:rsid w:val="00200AAA"/>
    <w:rsid w:val="0020795B"/>
    <w:rsid w:val="002353C6"/>
    <w:rsid w:val="00236157"/>
    <w:rsid w:val="00255254"/>
    <w:rsid w:val="00264D9C"/>
    <w:rsid w:val="00274775"/>
    <w:rsid w:val="0027478B"/>
    <w:rsid w:val="0028177B"/>
    <w:rsid w:val="002C39C4"/>
    <w:rsid w:val="002E21DD"/>
    <w:rsid w:val="002F69CA"/>
    <w:rsid w:val="003074C1"/>
    <w:rsid w:val="0038433D"/>
    <w:rsid w:val="00394EEF"/>
    <w:rsid w:val="00396939"/>
    <w:rsid w:val="003971FE"/>
    <w:rsid w:val="00397720"/>
    <w:rsid w:val="003B1AB1"/>
    <w:rsid w:val="003B2800"/>
    <w:rsid w:val="003D5215"/>
    <w:rsid w:val="003F230B"/>
    <w:rsid w:val="00410C62"/>
    <w:rsid w:val="00412F62"/>
    <w:rsid w:val="00437445"/>
    <w:rsid w:val="00443391"/>
    <w:rsid w:val="004470B0"/>
    <w:rsid w:val="0046083A"/>
    <w:rsid w:val="004678A0"/>
    <w:rsid w:val="00493944"/>
    <w:rsid w:val="004A0BCB"/>
    <w:rsid w:val="004A2A98"/>
    <w:rsid w:val="004C08FD"/>
    <w:rsid w:val="004C0C76"/>
    <w:rsid w:val="004C3C9F"/>
    <w:rsid w:val="004E293B"/>
    <w:rsid w:val="004F317B"/>
    <w:rsid w:val="005029D7"/>
    <w:rsid w:val="00504DC9"/>
    <w:rsid w:val="005440D3"/>
    <w:rsid w:val="005765F7"/>
    <w:rsid w:val="005805D0"/>
    <w:rsid w:val="005978E6"/>
    <w:rsid w:val="005B610C"/>
    <w:rsid w:val="005C2915"/>
    <w:rsid w:val="005C5F0C"/>
    <w:rsid w:val="005D5C11"/>
    <w:rsid w:val="005D753F"/>
    <w:rsid w:val="00632EF9"/>
    <w:rsid w:val="0063410A"/>
    <w:rsid w:val="006352DB"/>
    <w:rsid w:val="00672CB3"/>
    <w:rsid w:val="00677180"/>
    <w:rsid w:val="00691095"/>
    <w:rsid w:val="00691389"/>
    <w:rsid w:val="006925B9"/>
    <w:rsid w:val="006A0CA3"/>
    <w:rsid w:val="006A6A89"/>
    <w:rsid w:val="006E2600"/>
    <w:rsid w:val="006F4A7E"/>
    <w:rsid w:val="007032DE"/>
    <w:rsid w:val="00705E45"/>
    <w:rsid w:val="00706A37"/>
    <w:rsid w:val="0073137F"/>
    <w:rsid w:val="007352F4"/>
    <w:rsid w:val="00755F3F"/>
    <w:rsid w:val="00760330"/>
    <w:rsid w:val="00774023"/>
    <w:rsid w:val="00776016"/>
    <w:rsid w:val="00791A9B"/>
    <w:rsid w:val="007962B8"/>
    <w:rsid w:val="007B7F9E"/>
    <w:rsid w:val="007E2EBE"/>
    <w:rsid w:val="007E65A4"/>
    <w:rsid w:val="00811C6A"/>
    <w:rsid w:val="00837324"/>
    <w:rsid w:val="008630C1"/>
    <w:rsid w:val="00876938"/>
    <w:rsid w:val="00885587"/>
    <w:rsid w:val="00892455"/>
    <w:rsid w:val="008A32B7"/>
    <w:rsid w:val="008B39F5"/>
    <w:rsid w:val="008D0587"/>
    <w:rsid w:val="008E2EE6"/>
    <w:rsid w:val="008F0292"/>
    <w:rsid w:val="008F2641"/>
    <w:rsid w:val="008F4857"/>
    <w:rsid w:val="00933AA4"/>
    <w:rsid w:val="00933FA9"/>
    <w:rsid w:val="00934B4F"/>
    <w:rsid w:val="0094726D"/>
    <w:rsid w:val="0095256C"/>
    <w:rsid w:val="00975197"/>
    <w:rsid w:val="0097689C"/>
    <w:rsid w:val="00997ECA"/>
    <w:rsid w:val="009A2B9D"/>
    <w:rsid w:val="00A00B99"/>
    <w:rsid w:val="00A23246"/>
    <w:rsid w:val="00A30813"/>
    <w:rsid w:val="00A30997"/>
    <w:rsid w:val="00A4543C"/>
    <w:rsid w:val="00A51069"/>
    <w:rsid w:val="00A6444C"/>
    <w:rsid w:val="00A745FB"/>
    <w:rsid w:val="00A74C67"/>
    <w:rsid w:val="00A91D44"/>
    <w:rsid w:val="00AA63C6"/>
    <w:rsid w:val="00AF189D"/>
    <w:rsid w:val="00B00023"/>
    <w:rsid w:val="00B02B91"/>
    <w:rsid w:val="00B45BE8"/>
    <w:rsid w:val="00B4778D"/>
    <w:rsid w:val="00B569CD"/>
    <w:rsid w:val="00B768EB"/>
    <w:rsid w:val="00B8323E"/>
    <w:rsid w:val="00B8360C"/>
    <w:rsid w:val="00BD08B3"/>
    <w:rsid w:val="00C1233A"/>
    <w:rsid w:val="00C15E08"/>
    <w:rsid w:val="00C461F3"/>
    <w:rsid w:val="00C52012"/>
    <w:rsid w:val="00C52F68"/>
    <w:rsid w:val="00CB4763"/>
    <w:rsid w:val="00CC366E"/>
    <w:rsid w:val="00CD1BD5"/>
    <w:rsid w:val="00CE1A78"/>
    <w:rsid w:val="00CE6F47"/>
    <w:rsid w:val="00CF07B5"/>
    <w:rsid w:val="00CF1975"/>
    <w:rsid w:val="00CF3FCC"/>
    <w:rsid w:val="00D05F22"/>
    <w:rsid w:val="00D24ED5"/>
    <w:rsid w:val="00D361A7"/>
    <w:rsid w:val="00D36A23"/>
    <w:rsid w:val="00D46840"/>
    <w:rsid w:val="00D53925"/>
    <w:rsid w:val="00D6688E"/>
    <w:rsid w:val="00D7612F"/>
    <w:rsid w:val="00D8671A"/>
    <w:rsid w:val="00DA4474"/>
    <w:rsid w:val="00DC1E37"/>
    <w:rsid w:val="00DE2EE1"/>
    <w:rsid w:val="00DE343E"/>
    <w:rsid w:val="00DF4346"/>
    <w:rsid w:val="00E13F7A"/>
    <w:rsid w:val="00E33E77"/>
    <w:rsid w:val="00E75AA5"/>
    <w:rsid w:val="00E7669C"/>
    <w:rsid w:val="00E901C0"/>
    <w:rsid w:val="00EC6A18"/>
    <w:rsid w:val="00ED0A93"/>
    <w:rsid w:val="00EE5505"/>
    <w:rsid w:val="00EE5D9E"/>
    <w:rsid w:val="00EF6357"/>
    <w:rsid w:val="00F40139"/>
    <w:rsid w:val="00F43C10"/>
    <w:rsid w:val="00F55036"/>
    <w:rsid w:val="00F66503"/>
    <w:rsid w:val="00F6689A"/>
    <w:rsid w:val="00F83735"/>
    <w:rsid w:val="00FA6309"/>
    <w:rsid w:val="00FC725A"/>
    <w:rsid w:val="00FD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6CD45-6821-4B9E-9B8D-8E38A6B2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5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689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A2A98"/>
    <w:rPr>
      <w:color w:val="954F72" w:themeColor="followed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A91D4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91D4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91D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6269">
          <w:marLeft w:val="3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islav@proton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B4249-C6DD-47F2-86FF-9BD1BE350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132</cp:revision>
  <dcterms:created xsi:type="dcterms:W3CDTF">2021-03-05T16:35:00Z</dcterms:created>
  <dcterms:modified xsi:type="dcterms:W3CDTF">2021-10-01T19:13:00Z</dcterms:modified>
</cp:coreProperties>
</file>