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39038" w14:textId="6259B757" w:rsidR="007B2B25" w:rsidRDefault="002813D9" w:rsidP="00971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C9C">
        <w:rPr>
          <w:rFonts w:ascii="Times New Roman" w:hAnsi="Times New Roman" w:cs="Times New Roman"/>
          <w:b/>
          <w:bCs/>
          <w:sz w:val="24"/>
          <w:szCs w:val="24"/>
        </w:rPr>
        <w:t>ИССЛЕДОВАНИЕ АНЕУПЛОИДИЙ ПЛОДА У ЖЕНЩИН, ОБРАТИВШИХСЯ В ЛАБОРАТОРИЮ ПО ПОКАЗАНИЯМ УЗИ ИЛИ КОМБИНИРОВАННОГО СКРИНИНГА, В РАМКАХ НЕИНВАЗИВНОГО ПРЕНАТАЛЬНОГО ТЕСТИРОВАНИЯ (НИПТ) МЕТОДОМ ПОЛУПРОВОДНИКОВОГО ИОННОГО СЕКВЕНИРОВАНИЯ.</w:t>
      </w:r>
    </w:p>
    <w:p w14:paraId="7F6091C7" w14:textId="77777777" w:rsidR="007B2B25" w:rsidRDefault="007B2B25" w:rsidP="009711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6C8A" w14:textId="36FEDD77" w:rsidR="004200F5" w:rsidRDefault="004200F5" w:rsidP="009711C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vertAlign w:val="superscript"/>
        </w:rPr>
      </w:pPr>
      <w:r w:rsidRPr="00E035F4">
        <w:rPr>
          <w:rFonts w:ascii="Times New Roman" w:hAnsi="Times New Roman" w:cs="Times New Roman"/>
          <w:bCs/>
          <w:i/>
          <w:sz w:val="24"/>
          <w:szCs w:val="24"/>
          <w:u w:val="single"/>
        </w:rPr>
        <w:t>Логинова Е.В.</w:t>
      </w:r>
      <w:r w:rsidR="00AC5395" w:rsidRPr="00443C9C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</w:t>
      </w:r>
      <w:r w:rsidR="0099317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,2</w:t>
      </w:r>
      <w:r w:rsidRPr="00DC043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, </w:t>
      </w:r>
      <w:proofErr w:type="spellStart"/>
      <w:r w:rsidRPr="00DC0436">
        <w:rPr>
          <w:rFonts w:ascii="Times New Roman" w:hAnsi="Times New Roman" w:cs="Times New Roman"/>
          <w:bCs/>
          <w:i/>
          <w:sz w:val="24"/>
          <w:szCs w:val="24"/>
          <w:u w:val="single"/>
        </w:rPr>
        <w:t>Наток</w:t>
      </w:r>
      <w:proofErr w:type="spellEnd"/>
      <w:r w:rsidRPr="00DC043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С.Т.</w:t>
      </w:r>
      <w:r w:rsidR="00AC5395" w:rsidRPr="00443C9C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</w:t>
      </w:r>
      <w:r w:rsidR="0099317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,2</w:t>
      </w:r>
      <w:r w:rsidRPr="007B2B25">
        <w:rPr>
          <w:rFonts w:ascii="Times New Roman" w:hAnsi="Times New Roman" w:cs="Times New Roman"/>
          <w:bCs/>
          <w:i/>
          <w:sz w:val="24"/>
          <w:szCs w:val="24"/>
          <w:u w:val="single"/>
        </w:rPr>
        <w:t>,</w:t>
      </w:r>
      <w:r w:rsidRPr="007B2B2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B2B25">
        <w:rPr>
          <w:rFonts w:ascii="Times New Roman" w:hAnsi="Times New Roman" w:cs="Times New Roman"/>
          <w:bCs/>
          <w:i/>
          <w:sz w:val="24"/>
          <w:szCs w:val="24"/>
          <w:u w:val="single"/>
        </w:rPr>
        <w:t>Шавернев</w:t>
      </w:r>
      <w:proofErr w:type="spellEnd"/>
      <w:r w:rsidRPr="007B2B25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М.Н.</w:t>
      </w:r>
      <w:r w:rsidR="0099317E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1,2</w:t>
      </w:r>
    </w:p>
    <w:p w14:paraId="2A337595" w14:textId="1665A4FF" w:rsidR="0099317E" w:rsidRPr="00DD6F2F" w:rsidRDefault="0099317E" w:rsidP="009711C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D6F2F">
        <w:rPr>
          <w:rFonts w:ascii="Times New Roman" w:hAnsi="Times New Roman" w:cs="Times New Roman"/>
          <w:bCs/>
          <w:i/>
          <w:sz w:val="24"/>
          <w:szCs w:val="24"/>
        </w:rPr>
        <w:t>1. Г</w:t>
      </w:r>
      <w:r w:rsidR="00552FFF" w:rsidRPr="00DD6F2F">
        <w:rPr>
          <w:rFonts w:ascii="Times New Roman" w:hAnsi="Times New Roman" w:cs="Times New Roman"/>
          <w:bCs/>
          <w:i/>
          <w:sz w:val="24"/>
          <w:szCs w:val="24"/>
        </w:rPr>
        <w:t xml:space="preserve">осударственная бюджетная организация дополнительного образования </w:t>
      </w:r>
      <w:r w:rsidRPr="00DD6F2F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552FFF" w:rsidRPr="00DD6F2F">
        <w:rPr>
          <w:rFonts w:ascii="Times New Roman" w:hAnsi="Times New Roman" w:cs="Times New Roman"/>
          <w:bCs/>
          <w:i/>
          <w:sz w:val="24"/>
          <w:szCs w:val="24"/>
        </w:rPr>
        <w:t>еспублики</w:t>
      </w:r>
      <w:r w:rsidRPr="00DD6F2F">
        <w:rPr>
          <w:rFonts w:ascii="Times New Roman" w:hAnsi="Times New Roman" w:cs="Times New Roman"/>
          <w:bCs/>
          <w:i/>
          <w:sz w:val="24"/>
          <w:szCs w:val="24"/>
        </w:rPr>
        <w:t xml:space="preserve"> А</w:t>
      </w:r>
      <w:r w:rsidR="00552FFF" w:rsidRPr="00DD6F2F">
        <w:rPr>
          <w:rFonts w:ascii="Times New Roman" w:hAnsi="Times New Roman" w:cs="Times New Roman"/>
          <w:bCs/>
          <w:i/>
          <w:sz w:val="24"/>
          <w:szCs w:val="24"/>
        </w:rPr>
        <w:t>дыгея</w:t>
      </w:r>
      <w:r w:rsidR="009711C9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 w:rsidRPr="00DD6F2F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4646E2" w:rsidRPr="00DD6F2F">
        <w:rPr>
          <w:rFonts w:ascii="Times New Roman" w:hAnsi="Times New Roman" w:cs="Times New Roman"/>
          <w:bCs/>
          <w:i/>
          <w:sz w:val="24"/>
          <w:szCs w:val="24"/>
        </w:rPr>
        <w:t>еспубликанская естественно-математическая школа</w:t>
      </w:r>
      <w:r w:rsidR="009711C9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14:paraId="2EB1E77F" w14:textId="77777777" w:rsidR="00E91B08" w:rsidRDefault="0099317E" w:rsidP="009711C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D6F2F">
        <w:rPr>
          <w:rFonts w:ascii="Times New Roman" w:hAnsi="Times New Roman" w:cs="Times New Roman"/>
          <w:bCs/>
          <w:i/>
          <w:sz w:val="24"/>
          <w:szCs w:val="24"/>
        </w:rPr>
        <w:t xml:space="preserve">2. </w:t>
      </w:r>
      <w:r w:rsidR="00DD6F2F" w:rsidRPr="00DD6F2F">
        <w:rPr>
          <w:rFonts w:ascii="Times New Roman" w:hAnsi="Times New Roman" w:cs="Times New Roman"/>
          <w:i/>
          <w:iCs/>
          <w:color w:val="10151A"/>
          <w:sz w:val="24"/>
          <w:szCs w:val="24"/>
          <w:shd w:val="clear" w:color="auto" w:fill="FFFFFF"/>
        </w:rPr>
        <w:t>Региональный центр выявления и поддержки одаренных детей</w:t>
      </w:r>
      <w:r w:rsidRPr="00DD6F2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A82FA8A" w14:textId="0AE74CDF" w:rsidR="0099317E" w:rsidRPr="00DD6F2F" w:rsidRDefault="009711C9" w:rsidP="009711C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proofErr w:type="spellStart"/>
      <w:r w:rsidR="0099317E" w:rsidRPr="00DD6F2F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4646E2" w:rsidRPr="00DD6F2F">
        <w:rPr>
          <w:rFonts w:ascii="Times New Roman" w:hAnsi="Times New Roman" w:cs="Times New Roman"/>
          <w:bCs/>
          <w:i/>
          <w:sz w:val="24"/>
          <w:szCs w:val="24"/>
        </w:rPr>
        <w:t>олярис</w:t>
      </w:r>
      <w:proofErr w:type="spellEnd"/>
      <w:r w:rsidR="0099317E" w:rsidRPr="00DD6F2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99317E" w:rsidRPr="00DD6F2F">
        <w:rPr>
          <w:rFonts w:ascii="Times New Roman" w:hAnsi="Times New Roman" w:cs="Times New Roman"/>
          <w:bCs/>
          <w:i/>
          <w:sz w:val="24"/>
          <w:szCs w:val="24"/>
        </w:rPr>
        <w:t xml:space="preserve"> А</w:t>
      </w:r>
      <w:r w:rsidR="004646E2" w:rsidRPr="00DD6F2F">
        <w:rPr>
          <w:rFonts w:ascii="Times New Roman" w:hAnsi="Times New Roman" w:cs="Times New Roman"/>
          <w:bCs/>
          <w:i/>
          <w:sz w:val="24"/>
          <w:szCs w:val="24"/>
        </w:rPr>
        <w:t>дыгея</w:t>
      </w:r>
      <w:r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14:paraId="3B11096E" w14:textId="5546D501" w:rsidR="004154AF" w:rsidRDefault="009711C9" w:rsidP="00971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="00C22824" w:rsidRPr="00441C2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schaevrnev@yandex.ru</w:t>
        </w:r>
      </w:hyperlink>
    </w:p>
    <w:p w14:paraId="09540B63" w14:textId="77777777" w:rsidR="00C22824" w:rsidRDefault="00C22824" w:rsidP="004154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0B190FF" w14:textId="0772FB93" w:rsidR="00EA2B88" w:rsidRDefault="004154AF" w:rsidP="009711C9">
      <w:pPr>
        <w:pStyle w:val="a5"/>
        <w:spacing w:before="0" w:beforeAutospacing="0" w:after="0" w:afterAutospacing="0"/>
        <w:ind w:firstLine="426"/>
        <w:jc w:val="both"/>
        <w:rPr>
          <w:color w:val="383838"/>
        </w:rPr>
      </w:pPr>
      <w:r w:rsidRPr="009711C9">
        <w:rPr>
          <w:bCs/>
        </w:rPr>
        <w:t>Актуальность</w:t>
      </w:r>
      <w:r w:rsidR="00127FA2" w:rsidRPr="009711C9">
        <w:rPr>
          <w:bCs/>
        </w:rPr>
        <w:t>.</w:t>
      </w:r>
      <w:r w:rsidRPr="00931E56">
        <w:rPr>
          <w:bCs/>
        </w:rPr>
        <w:t xml:space="preserve"> </w:t>
      </w:r>
      <w:r w:rsidRPr="00931E56">
        <w:t>В связи с тяжестью последствий наличия лишней хромосомы или ее отсутствия (</w:t>
      </w:r>
      <w:proofErr w:type="spellStart"/>
      <w:r w:rsidRPr="00931E56">
        <w:t>анеуплодий</w:t>
      </w:r>
      <w:proofErr w:type="spellEnd"/>
      <w:r w:rsidRPr="00931E56">
        <w:t xml:space="preserve">: </w:t>
      </w:r>
      <w:proofErr w:type="spellStart"/>
      <w:r w:rsidRPr="00931E56">
        <w:t>трисомий</w:t>
      </w:r>
      <w:proofErr w:type="spellEnd"/>
      <w:r w:rsidRPr="00931E56">
        <w:t xml:space="preserve"> и </w:t>
      </w:r>
      <w:proofErr w:type="spellStart"/>
      <w:r w:rsidRPr="00931E56">
        <w:t>моносомий</w:t>
      </w:r>
      <w:proofErr w:type="spellEnd"/>
      <w:r w:rsidRPr="00931E56">
        <w:t xml:space="preserve"> соответственно) диагностике </w:t>
      </w:r>
      <w:proofErr w:type="spellStart"/>
      <w:r w:rsidRPr="00931E56">
        <w:t>трисомий</w:t>
      </w:r>
      <w:proofErr w:type="spellEnd"/>
      <w:r w:rsidRPr="00931E56">
        <w:t xml:space="preserve"> на раннем сроке беременности в настоящее время уделяется большое внимание.</w:t>
      </w:r>
      <w:r w:rsidR="00466F19" w:rsidRPr="00931E56">
        <w:rPr>
          <w:bCs/>
          <w:i/>
        </w:rPr>
        <w:t xml:space="preserve"> </w:t>
      </w:r>
      <w:r w:rsidRPr="00931E56">
        <w:t>В Российской Федерации проведению пренатального скрининга подлежат все беременные</w:t>
      </w:r>
      <w:r w:rsidR="009216B1">
        <w:t xml:space="preserve"> </w:t>
      </w:r>
      <w:r w:rsidRPr="00931E56">
        <w:t>[1].</w:t>
      </w:r>
      <w:r w:rsidR="00466F19" w:rsidRPr="00931E56">
        <w:rPr>
          <w:bCs/>
          <w:i/>
        </w:rPr>
        <w:t xml:space="preserve"> </w:t>
      </w:r>
      <w:r w:rsidRPr="00931E56">
        <w:t>Существуют инвазивные методы пренатальной диагностики</w:t>
      </w:r>
      <w:r w:rsidR="00B54FE5">
        <w:t xml:space="preserve"> и </w:t>
      </w:r>
      <w:r w:rsidR="00B54FE5" w:rsidRPr="00931E56">
        <w:t>неинвазивные</w:t>
      </w:r>
      <w:r w:rsidR="00B54FE5">
        <w:t xml:space="preserve">, такие как </w:t>
      </w:r>
      <w:r w:rsidRPr="00931E56">
        <w:t>ультразвуковая диагностика</w:t>
      </w:r>
      <w:r w:rsidR="00B54FE5">
        <w:t>,</w:t>
      </w:r>
      <w:r w:rsidRPr="00931E56">
        <w:t xml:space="preserve"> комбинированный биохимический скрининг</w:t>
      </w:r>
      <w:r w:rsidR="00B54FE5">
        <w:t>,</w:t>
      </w:r>
      <w:r w:rsidR="006915AB" w:rsidRPr="00931E56">
        <w:t xml:space="preserve"> </w:t>
      </w:r>
      <w:r w:rsidR="00B54FE5">
        <w:t>н</w:t>
      </w:r>
      <w:r w:rsidR="006915AB" w:rsidRPr="00931E56">
        <w:t>еинвазивное пренатальное тестирование</w:t>
      </w:r>
      <w:r w:rsidR="00B54FE5">
        <w:t xml:space="preserve"> (НИПТ). НИПТ</w:t>
      </w:r>
      <w:r w:rsidR="006915AB" w:rsidRPr="00931E56">
        <w:t xml:space="preserve"> – </w:t>
      </w:r>
      <w:r w:rsidR="00543714" w:rsidRPr="00931E56">
        <w:t>это скрининговое исследование с целью определения</w:t>
      </w:r>
      <w:r w:rsidR="00931E56" w:rsidRPr="00931E56">
        <w:t xml:space="preserve"> </w:t>
      </w:r>
      <w:proofErr w:type="spellStart"/>
      <w:r w:rsidR="00543714" w:rsidRPr="00931E56">
        <w:t>анеуплодий</w:t>
      </w:r>
      <w:proofErr w:type="spellEnd"/>
      <w:r w:rsidR="00416579">
        <w:t xml:space="preserve"> плода</w:t>
      </w:r>
      <w:r w:rsidR="00543714" w:rsidRPr="00931E56">
        <w:t xml:space="preserve">. Анализ проводится по образцу крови женщины, что помогает избежать инвазивных процедур (амниоцентеза, биопсии ворсин хориона, </w:t>
      </w:r>
      <w:proofErr w:type="spellStart"/>
      <w:r w:rsidR="00543714" w:rsidRPr="00931E56">
        <w:t>кордоцентеза</w:t>
      </w:r>
      <w:proofErr w:type="spellEnd"/>
      <w:r w:rsidR="00543714" w:rsidRPr="00931E56">
        <w:t xml:space="preserve">), связанных с риском для </w:t>
      </w:r>
      <w:r w:rsidR="009711C9">
        <w:t>женщины</w:t>
      </w:r>
      <w:r w:rsidR="00543714" w:rsidRPr="00931E56">
        <w:t xml:space="preserve"> и ребенка. Из образца крови матери выделяются ее </w:t>
      </w:r>
      <w:r w:rsidR="002D0524">
        <w:t xml:space="preserve">свободно циркулирующая </w:t>
      </w:r>
      <w:r w:rsidR="00543714" w:rsidRPr="00931E56">
        <w:t xml:space="preserve">ДНК и </w:t>
      </w:r>
      <w:r w:rsidR="002D0524">
        <w:t xml:space="preserve">свободно циркулирующая </w:t>
      </w:r>
      <w:r w:rsidR="00543714" w:rsidRPr="00931E56">
        <w:t>ДНК плода, ко</w:t>
      </w:r>
      <w:r w:rsidR="009711C9">
        <w:t>торые подвергаются анализу. Для </w:t>
      </w:r>
      <w:r w:rsidR="00543714" w:rsidRPr="00931E56">
        <w:t xml:space="preserve">этого используется метод «массивного параллельного секвенирования», который позволяет расшифровать миллиарды копий фрагментов ДНК в одном образце и распределить их по хромосомам. </w:t>
      </w:r>
    </w:p>
    <w:p w14:paraId="5AF94A62" w14:textId="1CA91F2E" w:rsidR="004200F5" w:rsidRPr="00EA2B88" w:rsidRDefault="004200F5" w:rsidP="009711C9">
      <w:pPr>
        <w:pStyle w:val="a5"/>
        <w:spacing w:before="0" w:beforeAutospacing="0" w:after="0" w:afterAutospacing="0"/>
        <w:ind w:firstLine="426"/>
        <w:jc w:val="both"/>
        <w:rPr>
          <w:color w:val="383838"/>
        </w:rPr>
      </w:pPr>
      <w:r w:rsidRPr="004154AF">
        <w:rPr>
          <w:bCs/>
        </w:rPr>
        <w:t>Цел</w:t>
      </w:r>
      <w:r w:rsidR="006847D9">
        <w:rPr>
          <w:bCs/>
        </w:rPr>
        <w:t>ь</w:t>
      </w:r>
      <w:r w:rsidR="00FD56EA">
        <w:rPr>
          <w:bCs/>
        </w:rPr>
        <w:t>.</w:t>
      </w:r>
      <w:r w:rsidR="004154AF" w:rsidRPr="004154AF">
        <w:rPr>
          <w:bCs/>
        </w:rPr>
        <w:t xml:space="preserve"> </w:t>
      </w:r>
      <w:r w:rsidRPr="004154AF">
        <w:rPr>
          <w:bCs/>
        </w:rPr>
        <w:t>Проанализировать данные пациенток,</w:t>
      </w:r>
      <w:r w:rsidR="009711C9">
        <w:rPr>
          <w:bCs/>
        </w:rPr>
        <w:t xml:space="preserve"> обратившихся в лабораторию для </w:t>
      </w:r>
      <w:r w:rsidRPr="004154AF">
        <w:rPr>
          <w:bCs/>
        </w:rPr>
        <w:t xml:space="preserve">выполнения НИПТ, и овладеть методикой ионного полупроводникового </w:t>
      </w:r>
      <w:proofErr w:type="spellStart"/>
      <w:r w:rsidRPr="004154AF">
        <w:rPr>
          <w:bCs/>
        </w:rPr>
        <w:t>секвенирования</w:t>
      </w:r>
      <w:proofErr w:type="spellEnd"/>
      <w:r w:rsidRPr="004154AF">
        <w:rPr>
          <w:bCs/>
        </w:rPr>
        <w:t>.</w:t>
      </w:r>
    </w:p>
    <w:p w14:paraId="3A4A5A4B" w14:textId="2ACCF444" w:rsidR="004200F5" w:rsidRPr="00CF05AC" w:rsidRDefault="004200F5" w:rsidP="009711C9">
      <w:pPr>
        <w:tabs>
          <w:tab w:val="left" w:pos="664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B7E">
        <w:rPr>
          <w:rFonts w:ascii="Times New Roman" w:hAnsi="Times New Roman" w:cs="Times New Roman"/>
          <w:bCs/>
          <w:sz w:val="24"/>
          <w:szCs w:val="24"/>
        </w:rPr>
        <w:t>Материалы</w:t>
      </w:r>
      <w:r w:rsidR="00FD56E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FD56EA">
        <w:rPr>
          <w:rFonts w:ascii="Times New Roman" w:hAnsi="Times New Roman" w:cs="Times New Roman"/>
          <w:sz w:val="24"/>
          <w:szCs w:val="24"/>
        </w:rPr>
        <w:t>м</w:t>
      </w:r>
      <w:r w:rsidR="00FD56EA" w:rsidRPr="00333B7E">
        <w:rPr>
          <w:rFonts w:ascii="Times New Roman" w:hAnsi="Times New Roman" w:cs="Times New Roman"/>
          <w:sz w:val="24"/>
          <w:szCs w:val="24"/>
        </w:rPr>
        <w:t>етоды</w:t>
      </w:r>
      <w:r w:rsidR="00FD56EA">
        <w:rPr>
          <w:rFonts w:ascii="Times New Roman" w:hAnsi="Times New Roman" w:cs="Times New Roman"/>
          <w:sz w:val="24"/>
          <w:szCs w:val="24"/>
        </w:rPr>
        <w:t>.</w:t>
      </w:r>
      <w:r w:rsidR="00333B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3C9C">
        <w:rPr>
          <w:rFonts w:ascii="Times New Roman" w:hAnsi="Times New Roman" w:cs="Times New Roman"/>
          <w:sz w:val="24"/>
          <w:szCs w:val="24"/>
        </w:rPr>
        <w:t>В исследовании приняли участие женщины на сроке беременности от 8 до 35 недели в возрасте от 21 до 45 лет (33,91±5,35). Индекс массы тела в среднем составил 22,9±4,29.</w:t>
      </w:r>
      <w:r w:rsidR="00581CCD">
        <w:rPr>
          <w:rFonts w:ascii="Times New Roman" w:hAnsi="Times New Roman" w:cs="Times New Roman"/>
          <w:sz w:val="24"/>
          <w:szCs w:val="24"/>
        </w:rPr>
        <w:t xml:space="preserve"> </w:t>
      </w:r>
      <w:r w:rsidRPr="00443C9C">
        <w:rPr>
          <w:rFonts w:ascii="Times New Roman" w:hAnsi="Times New Roman" w:cs="Times New Roman"/>
          <w:sz w:val="24"/>
          <w:szCs w:val="24"/>
        </w:rPr>
        <w:t>Всего было проанализировано 273 образца фетоплацентарной свободно циркулирующей ДНК, которая была выделена из венозной крови пациенток. Исследование было проведено на базе медицинской лаборатории “</w:t>
      </w:r>
      <w:r w:rsidRPr="00443C9C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443C9C">
        <w:rPr>
          <w:rFonts w:ascii="Times New Roman" w:hAnsi="Times New Roman" w:cs="Times New Roman"/>
          <w:sz w:val="24"/>
          <w:szCs w:val="24"/>
        </w:rPr>
        <w:t>” в рамках неинвазивного пренатального тестирования на анеуплоиди</w:t>
      </w:r>
      <w:r w:rsidR="00B54FE5">
        <w:rPr>
          <w:rFonts w:ascii="Times New Roman" w:hAnsi="Times New Roman" w:cs="Times New Roman"/>
          <w:sz w:val="24"/>
          <w:szCs w:val="24"/>
        </w:rPr>
        <w:t>и</w:t>
      </w:r>
      <w:r w:rsidRPr="00443C9C">
        <w:rPr>
          <w:rFonts w:ascii="Times New Roman" w:hAnsi="Times New Roman" w:cs="Times New Roman"/>
          <w:sz w:val="24"/>
          <w:szCs w:val="24"/>
        </w:rPr>
        <w:t xml:space="preserve"> всех хромосом </w:t>
      </w:r>
      <w:r w:rsidR="00EA2B88" w:rsidRPr="00443C9C">
        <w:rPr>
          <w:rFonts w:ascii="Times New Roman" w:hAnsi="Times New Roman" w:cs="Times New Roman"/>
          <w:sz w:val="24"/>
          <w:szCs w:val="24"/>
          <w:lang w:val="en-US"/>
        </w:rPr>
        <w:t>SAGE</w:t>
      </w:r>
      <w:r w:rsidRPr="00443C9C">
        <w:rPr>
          <w:rFonts w:ascii="Times New Roman" w:hAnsi="Times New Roman" w:cs="Times New Roman"/>
          <w:sz w:val="24"/>
          <w:szCs w:val="24"/>
        </w:rPr>
        <w:t xml:space="preserve"> (г. Краснодар). Все пациентки подписали информационное согласие об участии в научном исследовании.</w:t>
      </w:r>
      <w:r w:rsidR="00333B7E">
        <w:rPr>
          <w:rFonts w:ascii="Times New Roman" w:hAnsi="Times New Roman" w:cs="Times New Roman"/>
          <w:sz w:val="24"/>
          <w:szCs w:val="24"/>
        </w:rPr>
        <w:t xml:space="preserve"> </w:t>
      </w:r>
      <w:r w:rsidRPr="00443C9C">
        <w:rPr>
          <w:rFonts w:ascii="Times New Roman" w:hAnsi="Times New Roman" w:cs="Times New Roman"/>
          <w:sz w:val="24"/>
          <w:szCs w:val="24"/>
        </w:rPr>
        <w:t xml:space="preserve">Материал анализировали с помощью полупроводникового высокопроизводительного секвенирования на платформе </w:t>
      </w:r>
      <w:r w:rsidRPr="00443C9C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443C9C">
        <w:rPr>
          <w:rFonts w:ascii="Times New Roman" w:hAnsi="Times New Roman" w:cs="Times New Roman"/>
          <w:sz w:val="24"/>
          <w:szCs w:val="24"/>
        </w:rPr>
        <w:t xml:space="preserve"> </w:t>
      </w:r>
      <w:r w:rsidRPr="00443C9C">
        <w:rPr>
          <w:rFonts w:ascii="Times New Roman" w:hAnsi="Times New Roman" w:cs="Times New Roman"/>
          <w:sz w:val="24"/>
          <w:szCs w:val="24"/>
          <w:lang w:val="en-US"/>
        </w:rPr>
        <w:t>Torrent</w:t>
      </w:r>
      <w:r w:rsidRPr="00443C9C">
        <w:rPr>
          <w:rFonts w:ascii="Times New Roman" w:hAnsi="Times New Roman" w:cs="Times New Roman"/>
          <w:sz w:val="24"/>
          <w:szCs w:val="24"/>
        </w:rPr>
        <w:t xml:space="preserve">. Результаты оценивали с помощью </w:t>
      </w:r>
      <w:proofErr w:type="spellStart"/>
      <w:r w:rsidRPr="00443C9C">
        <w:rPr>
          <w:rFonts w:ascii="Times New Roman" w:hAnsi="Times New Roman" w:cs="Times New Roman"/>
          <w:sz w:val="24"/>
          <w:szCs w:val="24"/>
        </w:rPr>
        <w:t>биоинформатической</w:t>
      </w:r>
      <w:proofErr w:type="spellEnd"/>
      <w:r w:rsidRPr="00443C9C">
        <w:rPr>
          <w:rFonts w:ascii="Times New Roman" w:hAnsi="Times New Roman" w:cs="Times New Roman"/>
          <w:sz w:val="24"/>
          <w:szCs w:val="24"/>
        </w:rPr>
        <w:t xml:space="preserve"> обработки данных. Оценка риска анеуплоидии хромосом выражалась через статистический показатель </w:t>
      </w:r>
      <w:r w:rsidR="009711C9">
        <w:rPr>
          <w:rFonts w:ascii="Times New Roman" w:hAnsi="Times New Roman" w:cs="Times New Roman"/>
          <w:sz w:val="24"/>
          <w:szCs w:val="24"/>
        </w:rPr>
        <w:t>«</w:t>
      </w:r>
      <w:r w:rsidRPr="00443C9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711C9" w:rsidRPr="009711C9">
        <w:rPr>
          <w:rFonts w:ascii="Times New Roman" w:hAnsi="Times New Roman" w:cs="Times New Roman"/>
          <w:sz w:val="24"/>
          <w:szCs w:val="24"/>
        </w:rPr>
        <w:noBreakHyphen/>
      </w:r>
      <w:r w:rsidRPr="00443C9C">
        <w:rPr>
          <w:rFonts w:ascii="Times New Roman" w:hAnsi="Times New Roman" w:cs="Times New Roman"/>
          <w:sz w:val="24"/>
          <w:szCs w:val="24"/>
          <w:lang w:val="en-US"/>
        </w:rPr>
        <w:t>score</w:t>
      </w:r>
      <w:r w:rsidR="009711C9">
        <w:rPr>
          <w:rFonts w:ascii="Times New Roman" w:hAnsi="Times New Roman" w:cs="Times New Roman"/>
          <w:sz w:val="24"/>
          <w:szCs w:val="24"/>
        </w:rPr>
        <w:t>»</w:t>
      </w:r>
      <w:r w:rsidRPr="00443C9C">
        <w:rPr>
          <w:rFonts w:ascii="Times New Roman" w:hAnsi="Times New Roman" w:cs="Times New Roman"/>
          <w:sz w:val="24"/>
          <w:szCs w:val="24"/>
        </w:rPr>
        <w:t xml:space="preserve"> </w:t>
      </w:r>
      <w:r w:rsidRPr="00443C9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43C9C">
        <w:rPr>
          <w:rFonts w:ascii="Times New Roman" w:hAnsi="Times New Roman" w:cs="Times New Roman"/>
          <w:sz w:val="24"/>
          <w:szCs w:val="24"/>
        </w:rPr>
        <w:t xml:space="preserve"> комментарием по каждой хромосоме.</w:t>
      </w:r>
      <w:r w:rsidR="00AC5395" w:rsidRPr="00443C9C">
        <w:rPr>
          <w:rFonts w:ascii="Times New Roman" w:hAnsi="Times New Roman" w:cs="Times New Roman"/>
          <w:sz w:val="24"/>
          <w:szCs w:val="24"/>
        </w:rPr>
        <w:t xml:space="preserve"> </w:t>
      </w:r>
      <w:r w:rsidRPr="00443C9C">
        <w:rPr>
          <w:rFonts w:ascii="Times New Roman" w:hAnsi="Times New Roman" w:cs="Times New Roman"/>
          <w:sz w:val="24"/>
          <w:szCs w:val="24"/>
        </w:rPr>
        <w:t>Ста</w:t>
      </w:r>
      <w:r w:rsidR="009711C9">
        <w:rPr>
          <w:rFonts w:ascii="Times New Roman" w:hAnsi="Times New Roman" w:cs="Times New Roman"/>
          <w:sz w:val="24"/>
          <w:szCs w:val="24"/>
        </w:rPr>
        <w:t>тистические расчеты проводили в </w:t>
      </w:r>
      <w:r w:rsidRPr="00443C9C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443C9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43C9C">
        <w:rPr>
          <w:rFonts w:ascii="Times New Roman" w:hAnsi="Times New Roman" w:cs="Times New Roman"/>
          <w:sz w:val="24"/>
          <w:szCs w:val="24"/>
        </w:rPr>
        <w:t xml:space="preserve"> </w:t>
      </w:r>
      <w:r w:rsidRPr="00443C9C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443C9C">
        <w:rPr>
          <w:rFonts w:ascii="Times New Roman" w:hAnsi="Times New Roman" w:cs="Times New Roman"/>
          <w:sz w:val="24"/>
          <w:szCs w:val="24"/>
        </w:rPr>
        <w:t>с</w:t>
      </w:r>
      <w:r w:rsidRPr="00443C9C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Pr="00443C9C">
        <w:rPr>
          <w:rFonts w:ascii="Times New Roman" w:hAnsi="Times New Roman" w:cs="Times New Roman"/>
          <w:sz w:val="24"/>
          <w:szCs w:val="24"/>
        </w:rPr>
        <w:t>.</w:t>
      </w:r>
    </w:p>
    <w:p w14:paraId="5176B501" w14:textId="1AA4E4F0" w:rsidR="004200F5" w:rsidRPr="00443C9C" w:rsidRDefault="004200F5" w:rsidP="009711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3B7E">
        <w:rPr>
          <w:rFonts w:ascii="Times New Roman" w:hAnsi="Times New Roman" w:cs="Times New Roman"/>
          <w:sz w:val="24"/>
          <w:szCs w:val="24"/>
        </w:rPr>
        <w:t>Результаты</w:t>
      </w:r>
      <w:r w:rsidR="004371F5">
        <w:rPr>
          <w:rFonts w:ascii="Times New Roman" w:hAnsi="Times New Roman" w:cs="Times New Roman"/>
          <w:sz w:val="24"/>
          <w:szCs w:val="24"/>
        </w:rPr>
        <w:t xml:space="preserve"> и обсуждение</w:t>
      </w:r>
      <w:r w:rsidR="00CB75AA">
        <w:rPr>
          <w:rFonts w:ascii="Times New Roman" w:hAnsi="Times New Roman" w:cs="Times New Roman"/>
          <w:sz w:val="24"/>
          <w:szCs w:val="24"/>
        </w:rPr>
        <w:t>.</w:t>
      </w:r>
      <w:r w:rsidR="00333B7E">
        <w:rPr>
          <w:rFonts w:ascii="Times New Roman" w:hAnsi="Times New Roman" w:cs="Times New Roman"/>
          <w:sz w:val="24"/>
          <w:szCs w:val="24"/>
        </w:rPr>
        <w:t xml:space="preserve"> </w:t>
      </w:r>
      <w:r w:rsidR="00F32D45" w:rsidRPr="00443C9C">
        <w:rPr>
          <w:rFonts w:ascii="Times New Roman" w:hAnsi="Times New Roman" w:cs="Times New Roman"/>
          <w:sz w:val="24"/>
          <w:szCs w:val="24"/>
        </w:rPr>
        <w:t xml:space="preserve">В </w:t>
      </w:r>
      <w:r w:rsidRPr="00443C9C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7029E5">
        <w:rPr>
          <w:rFonts w:ascii="Times New Roman" w:hAnsi="Times New Roman" w:cs="Times New Roman"/>
          <w:sz w:val="24"/>
          <w:szCs w:val="24"/>
        </w:rPr>
        <w:t xml:space="preserve">проекта нами была </w:t>
      </w:r>
      <w:r w:rsidR="00F252A7">
        <w:rPr>
          <w:rFonts w:ascii="Times New Roman" w:hAnsi="Times New Roman" w:cs="Times New Roman"/>
          <w:sz w:val="24"/>
          <w:szCs w:val="24"/>
        </w:rPr>
        <w:t>составлен</w:t>
      </w:r>
      <w:r w:rsidR="00F252A7" w:rsidRPr="00F63A52">
        <w:rPr>
          <w:rFonts w:ascii="Times New Roman" w:hAnsi="Times New Roman" w:cs="Times New Roman"/>
          <w:sz w:val="24"/>
          <w:szCs w:val="24"/>
        </w:rPr>
        <w:t xml:space="preserve">а статистика </w:t>
      </w:r>
      <w:r w:rsidR="004371F5" w:rsidRPr="00F63A52">
        <w:rPr>
          <w:rFonts w:ascii="Times New Roman" w:hAnsi="Times New Roman" w:cs="Times New Roman"/>
          <w:sz w:val="24"/>
          <w:szCs w:val="24"/>
        </w:rPr>
        <w:t>распределения разных вариантов лабораторных заключений</w:t>
      </w:r>
      <w:r w:rsidR="007029E5" w:rsidRPr="00F63A52">
        <w:rPr>
          <w:rFonts w:ascii="Times New Roman" w:hAnsi="Times New Roman" w:cs="Times New Roman"/>
          <w:sz w:val="24"/>
          <w:szCs w:val="24"/>
        </w:rPr>
        <w:t xml:space="preserve"> проанализированных образцов</w:t>
      </w:r>
      <w:r w:rsidRPr="00F63A52">
        <w:rPr>
          <w:rFonts w:ascii="Times New Roman" w:hAnsi="Times New Roman" w:cs="Times New Roman"/>
          <w:sz w:val="24"/>
          <w:szCs w:val="24"/>
        </w:rPr>
        <w:t>,</w:t>
      </w:r>
      <w:r w:rsidRPr="00443C9C">
        <w:rPr>
          <w:rFonts w:ascii="Times New Roman" w:hAnsi="Times New Roman" w:cs="Times New Roman"/>
          <w:sz w:val="24"/>
          <w:szCs w:val="24"/>
        </w:rPr>
        <w:t xml:space="preserve"> из которых 246 (90%) получили заключение с низким риском анеуплоидии, 15 (5,5%) – с повышенным риском </w:t>
      </w:r>
      <w:proofErr w:type="spellStart"/>
      <w:r w:rsidRPr="00443C9C">
        <w:rPr>
          <w:rFonts w:ascii="Times New Roman" w:hAnsi="Times New Roman" w:cs="Times New Roman"/>
          <w:sz w:val="24"/>
          <w:szCs w:val="24"/>
        </w:rPr>
        <w:t>трисомии</w:t>
      </w:r>
      <w:proofErr w:type="spellEnd"/>
      <w:r w:rsidR="009711C9">
        <w:rPr>
          <w:rFonts w:ascii="Times New Roman" w:hAnsi="Times New Roman" w:cs="Times New Roman"/>
          <w:sz w:val="24"/>
          <w:szCs w:val="24"/>
        </w:rPr>
        <w:t xml:space="preserve"> по 21 хромосоме, 6 (2,2%) – с </w:t>
      </w:r>
      <w:r w:rsidRPr="00443C9C">
        <w:rPr>
          <w:rFonts w:ascii="Times New Roman" w:hAnsi="Times New Roman" w:cs="Times New Roman"/>
          <w:sz w:val="24"/>
          <w:szCs w:val="24"/>
        </w:rPr>
        <w:t xml:space="preserve">повышенным риском </w:t>
      </w:r>
      <w:proofErr w:type="spellStart"/>
      <w:r w:rsidRPr="00443C9C">
        <w:rPr>
          <w:rFonts w:ascii="Times New Roman" w:hAnsi="Times New Roman" w:cs="Times New Roman"/>
          <w:sz w:val="24"/>
          <w:szCs w:val="24"/>
        </w:rPr>
        <w:t>трисомии</w:t>
      </w:r>
      <w:proofErr w:type="spellEnd"/>
      <w:r w:rsidRPr="00443C9C">
        <w:rPr>
          <w:rFonts w:ascii="Times New Roman" w:hAnsi="Times New Roman" w:cs="Times New Roman"/>
          <w:sz w:val="24"/>
          <w:szCs w:val="24"/>
        </w:rPr>
        <w:t xml:space="preserve"> по 18 хромосоме, 2 (0,7%) – с повышенным риском </w:t>
      </w:r>
      <w:proofErr w:type="spellStart"/>
      <w:r w:rsidRPr="00443C9C">
        <w:rPr>
          <w:rFonts w:ascii="Times New Roman" w:hAnsi="Times New Roman" w:cs="Times New Roman"/>
          <w:sz w:val="24"/>
          <w:szCs w:val="24"/>
        </w:rPr>
        <w:t>трисомии</w:t>
      </w:r>
      <w:proofErr w:type="spellEnd"/>
      <w:r w:rsidRPr="00443C9C">
        <w:rPr>
          <w:rFonts w:ascii="Times New Roman" w:hAnsi="Times New Roman" w:cs="Times New Roman"/>
          <w:sz w:val="24"/>
          <w:szCs w:val="24"/>
        </w:rPr>
        <w:t xml:space="preserve"> по 11 хромосоме. Также были случаи повышенного риска </w:t>
      </w:r>
      <w:proofErr w:type="spellStart"/>
      <w:r w:rsidRPr="00443C9C">
        <w:rPr>
          <w:rFonts w:ascii="Times New Roman" w:hAnsi="Times New Roman" w:cs="Times New Roman"/>
          <w:sz w:val="24"/>
          <w:szCs w:val="24"/>
        </w:rPr>
        <w:t>трисомии</w:t>
      </w:r>
      <w:proofErr w:type="spellEnd"/>
      <w:r w:rsidRPr="00443C9C">
        <w:rPr>
          <w:rFonts w:ascii="Times New Roman" w:hAnsi="Times New Roman" w:cs="Times New Roman"/>
          <w:sz w:val="24"/>
          <w:szCs w:val="24"/>
        </w:rPr>
        <w:t xml:space="preserve"> </w:t>
      </w:r>
      <w:r w:rsidRPr="00443C9C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9711C9">
        <w:rPr>
          <w:rFonts w:ascii="Times New Roman" w:hAnsi="Times New Roman" w:cs="Times New Roman"/>
          <w:sz w:val="24"/>
          <w:szCs w:val="24"/>
        </w:rPr>
        <w:t> </w:t>
      </w:r>
      <w:r w:rsidRPr="00443C9C">
        <w:rPr>
          <w:rFonts w:ascii="Times New Roman" w:hAnsi="Times New Roman" w:cs="Times New Roman"/>
          <w:sz w:val="24"/>
          <w:szCs w:val="24"/>
        </w:rPr>
        <w:t>13</w:t>
      </w:r>
      <w:r w:rsidR="009711C9">
        <w:rPr>
          <w:rFonts w:ascii="Times New Roman" w:hAnsi="Times New Roman" w:cs="Times New Roman"/>
          <w:sz w:val="24"/>
          <w:szCs w:val="24"/>
        </w:rPr>
        <w:t> </w:t>
      </w:r>
      <w:r w:rsidRPr="00443C9C">
        <w:rPr>
          <w:rFonts w:ascii="Times New Roman" w:hAnsi="Times New Roman" w:cs="Times New Roman"/>
          <w:sz w:val="24"/>
          <w:szCs w:val="24"/>
        </w:rPr>
        <w:t xml:space="preserve">хромосоме (1 образец – 0,4%), </w:t>
      </w:r>
      <w:proofErr w:type="spellStart"/>
      <w:r w:rsidRPr="00443C9C">
        <w:rPr>
          <w:rFonts w:ascii="Times New Roman" w:hAnsi="Times New Roman" w:cs="Times New Roman"/>
          <w:sz w:val="24"/>
          <w:szCs w:val="24"/>
        </w:rPr>
        <w:t>моносомии</w:t>
      </w:r>
      <w:proofErr w:type="spellEnd"/>
      <w:r w:rsidRPr="00443C9C">
        <w:rPr>
          <w:rFonts w:ascii="Times New Roman" w:hAnsi="Times New Roman" w:cs="Times New Roman"/>
          <w:sz w:val="24"/>
          <w:szCs w:val="24"/>
        </w:rPr>
        <w:t xml:space="preserve"> по </w:t>
      </w:r>
      <w:r w:rsidRPr="00443C9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43C9C">
        <w:rPr>
          <w:rFonts w:ascii="Times New Roman" w:hAnsi="Times New Roman" w:cs="Times New Roman"/>
          <w:sz w:val="24"/>
          <w:szCs w:val="24"/>
        </w:rPr>
        <w:t xml:space="preserve">-хромосоме (1 образец – 0,4%) и </w:t>
      </w:r>
      <w:r w:rsidR="004A40CC">
        <w:rPr>
          <w:rFonts w:ascii="Times New Roman" w:hAnsi="Times New Roman" w:cs="Times New Roman"/>
          <w:sz w:val="24"/>
          <w:szCs w:val="24"/>
        </w:rPr>
        <w:t xml:space="preserve">сочетанного носительства </w:t>
      </w:r>
      <w:proofErr w:type="spellStart"/>
      <w:r w:rsidRPr="00443C9C">
        <w:rPr>
          <w:rFonts w:ascii="Times New Roman" w:hAnsi="Times New Roman" w:cs="Times New Roman"/>
          <w:sz w:val="24"/>
          <w:szCs w:val="24"/>
        </w:rPr>
        <w:t>трисомии</w:t>
      </w:r>
      <w:proofErr w:type="spellEnd"/>
      <w:r w:rsidRPr="00443C9C">
        <w:rPr>
          <w:rFonts w:ascii="Times New Roman" w:hAnsi="Times New Roman" w:cs="Times New Roman"/>
          <w:sz w:val="24"/>
          <w:szCs w:val="24"/>
        </w:rPr>
        <w:t xml:space="preserve"> по </w:t>
      </w:r>
      <w:r w:rsidR="008046D9">
        <w:rPr>
          <w:rFonts w:ascii="Times New Roman" w:hAnsi="Times New Roman" w:cs="Times New Roman"/>
          <w:sz w:val="24"/>
          <w:szCs w:val="24"/>
        </w:rPr>
        <w:t xml:space="preserve">хромосоме </w:t>
      </w:r>
      <w:r w:rsidRPr="00443C9C">
        <w:rPr>
          <w:rFonts w:ascii="Times New Roman" w:hAnsi="Times New Roman" w:cs="Times New Roman"/>
          <w:sz w:val="24"/>
          <w:szCs w:val="24"/>
        </w:rPr>
        <w:t>21</w:t>
      </w:r>
      <w:r w:rsidR="004A40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3C9C">
        <w:rPr>
          <w:rFonts w:ascii="Times New Roman" w:hAnsi="Times New Roman" w:cs="Times New Roman"/>
          <w:sz w:val="24"/>
          <w:szCs w:val="24"/>
        </w:rPr>
        <w:t>моносомии</w:t>
      </w:r>
      <w:proofErr w:type="spellEnd"/>
      <w:r w:rsidRPr="00443C9C">
        <w:rPr>
          <w:rFonts w:ascii="Times New Roman" w:hAnsi="Times New Roman" w:cs="Times New Roman"/>
          <w:sz w:val="24"/>
          <w:szCs w:val="24"/>
        </w:rPr>
        <w:t xml:space="preserve"> по </w:t>
      </w:r>
      <w:r w:rsidRPr="00443C9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43C9C">
        <w:rPr>
          <w:rFonts w:ascii="Times New Roman" w:hAnsi="Times New Roman" w:cs="Times New Roman"/>
          <w:sz w:val="24"/>
          <w:szCs w:val="24"/>
        </w:rPr>
        <w:t>-хромосом</w:t>
      </w:r>
      <w:r w:rsidR="008046D9">
        <w:rPr>
          <w:rFonts w:ascii="Times New Roman" w:hAnsi="Times New Roman" w:cs="Times New Roman"/>
          <w:sz w:val="24"/>
          <w:szCs w:val="24"/>
        </w:rPr>
        <w:t>е</w:t>
      </w:r>
      <w:r w:rsidR="009711C9">
        <w:rPr>
          <w:rFonts w:ascii="Times New Roman" w:hAnsi="Times New Roman" w:cs="Times New Roman"/>
          <w:sz w:val="24"/>
          <w:szCs w:val="24"/>
        </w:rPr>
        <w:t xml:space="preserve"> (1 </w:t>
      </w:r>
      <w:r w:rsidRPr="00443C9C">
        <w:rPr>
          <w:rFonts w:ascii="Times New Roman" w:hAnsi="Times New Roman" w:cs="Times New Roman"/>
          <w:sz w:val="24"/>
          <w:szCs w:val="24"/>
        </w:rPr>
        <w:t>образец - 0,4%).</w:t>
      </w:r>
    </w:p>
    <w:p w14:paraId="488B89BA" w14:textId="77777777" w:rsidR="009711C9" w:rsidRDefault="000F3710" w:rsidP="009711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 были проанализированы направления, которые пациентки заполняли при сдаче анализа</w:t>
      </w:r>
      <w:r w:rsidR="00B15F26">
        <w:rPr>
          <w:rFonts w:ascii="Times New Roman" w:hAnsi="Times New Roman" w:cs="Times New Roman"/>
          <w:sz w:val="24"/>
          <w:szCs w:val="24"/>
        </w:rPr>
        <w:t>, в связи с чем пациенток можно разделить на 3 группы:</w:t>
      </w:r>
    </w:p>
    <w:p w14:paraId="120B5DEB" w14:textId="5F9B6CA0" w:rsidR="009711C9" w:rsidRPr="009711C9" w:rsidRDefault="004200F5" w:rsidP="009711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C9">
        <w:rPr>
          <w:rFonts w:ascii="Times New Roman" w:hAnsi="Times New Roman" w:cs="Times New Roman"/>
          <w:sz w:val="24"/>
          <w:szCs w:val="24"/>
        </w:rPr>
        <w:t>31 женщин</w:t>
      </w:r>
      <w:r w:rsidR="00B15F26" w:rsidRPr="009711C9">
        <w:rPr>
          <w:rFonts w:ascii="Times New Roman" w:hAnsi="Times New Roman" w:cs="Times New Roman"/>
          <w:sz w:val="24"/>
          <w:szCs w:val="24"/>
        </w:rPr>
        <w:t>а</w:t>
      </w:r>
      <w:r w:rsidR="009711C9" w:rsidRPr="009711C9">
        <w:rPr>
          <w:rFonts w:ascii="Times New Roman" w:hAnsi="Times New Roman" w:cs="Times New Roman"/>
          <w:sz w:val="24"/>
          <w:szCs w:val="24"/>
        </w:rPr>
        <w:t xml:space="preserve"> </w:t>
      </w:r>
      <w:r w:rsidR="00B15F26" w:rsidRPr="009711C9">
        <w:rPr>
          <w:rFonts w:ascii="Times New Roman" w:hAnsi="Times New Roman" w:cs="Times New Roman"/>
          <w:sz w:val="24"/>
          <w:szCs w:val="24"/>
        </w:rPr>
        <w:t xml:space="preserve">указала причину обращения </w:t>
      </w:r>
      <w:r w:rsidRPr="009711C9">
        <w:rPr>
          <w:rFonts w:ascii="Times New Roman" w:hAnsi="Times New Roman" w:cs="Times New Roman"/>
          <w:sz w:val="24"/>
          <w:szCs w:val="24"/>
        </w:rPr>
        <w:t xml:space="preserve">в лабораторию </w:t>
      </w:r>
      <w:r w:rsidR="00B15F26" w:rsidRPr="009711C9">
        <w:rPr>
          <w:rFonts w:ascii="Times New Roman" w:hAnsi="Times New Roman" w:cs="Times New Roman"/>
          <w:sz w:val="24"/>
          <w:szCs w:val="24"/>
        </w:rPr>
        <w:t>«Наличие</w:t>
      </w:r>
      <w:r w:rsidRPr="009711C9">
        <w:rPr>
          <w:rFonts w:ascii="Times New Roman" w:hAnsi="Times New Roman" w:cs="Times New Roman"/>
          <w:sz w:val="24"/>
          <w:szCs w:val="24"/>
        </w:rPr>
        <w:t xml:space="preserve"> УЗИ-маркеров</w:t>
      </w:r>
      <w:r w:rsidR="00B15F26" w:rsidRPr="009711C9">
        <w:rPr>
          <w:rFonts w:ascii="Times New Roman" w:hAnsi="Times New Roman" w:cs="Times New Roman"/>
          <w:sz w:val="24"/>
          <w:szCs w:val="24"/>
        </w:rPr>
        <w:t xml:space="preserve"> хромосомной патологии»</w:t>
      </w:r>
      <w:r w:rsidR="009711C9" w:rsidRPr="009711C9">
        <w:rPr>
          <w:rFonts w:ascii="Times New Roman" w:hAnsi="Times New Roman" w:cs="Times New Roman"/>
          <w:sz w:val="24"/>
          <w:szCs w:val="24"/>
        </w:rPr>
        <w:t>;</w:t>
      </w:r>
    </w:p>
    <w:p w14:paraId="16FB8A68" w14:textId="77777777" w:rsidR="009711C9" w:rsidRPr="009711C9" w:rsidRDefault="00B15F26" w:rsidP="009711C9">
      <w:pPr>
        <w:pStyle w:val="a3"/>
        <w:numPr>
          <w:ilvl w:val="0"/>
          <w:numId w:val="6"/>
        </w:numPr>
        <w:spacing w:after="0" w:line="240" w:lineRule="auto"/>
        <w:jc w:val="both"/>
      </w:pPr>
      <w:r w:rsidRPr="009711C9">
        <w:rPr>
          <w:rFonts w:ascii="Times New Roman" w:hAnsi="Times New Roman" w:cs="Times New Roman"/>
          <w:sz w:val="24"/>
          <w:szCs w:val="24"/>
        </w:rPr>
        <w:t>60 пациенток отметили «Повышенный риск хромосомной патологии по результатам комбинированного скрининга»</w:t>
      </w:r>
      <w:r w:rsidR="009711C9">
        <w:rPr>
          <w:rFonts w:ascii="Times New Roman" w:hAnsi="Times New Roman" w:cs="Times New Roman"/>
          <w:sz w:val="24"/>
          <w:szCs w:val="24"/>
        </w:rPr>
        <w:t>;</w:t>
      </w:r>
    </w:p>
    <w:p w14:paraId="7D3E298E" w14:textId="45B6E09D" w:rsidR="00B15F26" w:rsidRPr="00B15F26" w:rsidRDefault="00E74800" w:rsidP="009711C9">
      <w:pPr>
        <w:pStyle w:val="a3"/>
        <w:numPr>
          <w:ilvl w:val="0"/>
          <w:numId w:val="6"/>
        </w:numPr>
        <w:spacing w:after="0" w:line="240" w:lineRule="auto"/>
        <w:jc w:val="both"/>
      </w:pPr>
      <w:r w:rsidRPr="009711C9">
        <w:rPr>
          <w:rFonts w:ascii="Times New Roman" w:hAnsi="Times New Roman" w:cs="Times New Roman"/>
          <w:sz w:val="24"/>
          <w:szCs w:val="24"/>
        </w:rPr>
        <w:t>6 пациенток в направлении в графе «показания» отметили причину обращения в лабораторию и УЗИ-маркеры, и повышенные показатели биохимического скрининга».</w:t>
      </w:r>
    </w:p>
    <w:p w14:paraId="465FB0F2" w14:textId="39840FD1" w:rsidR="00E4408B" w:rsidRPr="00E4408B" w:rsidRDefault="00B91F72" w:rsidP="009711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31 женщины группы 1 </w:t>
      </w:r>
      <w:r w:rsidR="004200F5" w:rsidRPr="00443C9C">
        <w:rPr>
          <w:rFonts w:ascii="Times New Roman" w:hAnsi="Times New Roman" w:cs="Times New Roman"/>
          <w:sz w:val="24"/>
          <w:szCs w:val="24"/>
        </w:rPr>
        <w:t xml:space="preserve">только 7 (22,6%), получили заключение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НИПТ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4200F5" w:rsidRPr="00443C9C">
        <w:rPr>
          <w:rFonts w:ascii="Times New Roman" w:hAnsi="Times New Roman" w:cs="Times New Roman"/>
          <w:bCs/>
          <w:sz w:val="24"/>
          <w:szCs w:val="24"/>
        </w:rPr>
        <w:t xml:space="preserve">высокий риск </w:t>
      </w:r>
      <w:proofErr w:type="spellStart"/>
      <w:r w:rsidR="004200F5" w:rsidRPr="00443C9C">
        <w:rPr>
          <w:rFonts w:ascii="Times New Roman" w:hAnsi="Times New Roman" w:cs="Times New Roman"/>
          <w:bCs/>
          <w:sz w:val="24"/>
          <w:szCs w:val="24"/>
        </w:rPr>
        <w:t>трисомии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4200F5" w:rsidRPr="00443C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200F5" w:rsidRPr="00443C9C">
        <w:rPr>
          <w:rFonts w:ascii="Times New Roman" w:hAnsi="Times New Roman" w:cs="Times New Roman"/>
          <w:sz w:val="24"/>
          <w:szCs w:val="24"/>
        </w:rPr>
        <w:t xml:space="preserve">остальные 24 (77,4%) получили заключение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4200F5" w:rsidRPr="00443C9C">
        <w:rPr>
          <w:rFonts w:ascii="Times New Roman" w:hAnsi="Times New Roman" w:cs="Times New Roman"/>
          <w:bCs/>
          <w:sz w:val="24"/>
          <w:szCs w:val="24"/>
        </w:rPr>
        <w:t>низкий риск анеуплоидии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4200F5" w:rsidRPr="00443C9C">
        <w:rPr>
          <w:rFonts w:ascii="Times New Roman" w:hAnsi="Times New Roman" w:cs="Times New Roman"/>
          <w:sz w:val="24"/>
          <w:szCs w:val="24"/>
        </w:rPr>
        <w:t>.</w:t>
      </w:r>
      <w:r w:rsidR="000E73EA">
        <w:rPr>
          <w:rFonts w:ascii="Times New Roman" w:hAnsi="Times New Roman" w:cs="Times New Roman"/>
          <w:sz w:val="24"/>
          <w:szCs w:val="24"/>
        </w:rPr>
        <w:t xml:space="preserve"> </w:t>
      </w:r>
      <w:r w:rsidR="004200F5" w:rsidRPr="00443C9C">
        <w:rPr>
          <w:rFonts w:ascii="Times New Roman" w:hAnsi="Times New Roman" w:cs="Times New Roman"/>
          <w:sz w:val="24"/>
          <w:szCs w:val="24"/>
        </w:rPr>
        <w:t>Из 60 пациенток</w:t>
      </w:r>
      <w:r w:rsidR="000E73EA">
        <w:rPr>
          <w:rFonts w:ascii="Times New Roman" w:hAnsi="Times New Roman" w:cs="Times New Roman"/>
          <w:sz w:val="24"/>
          <w:szCs w:val="24"/>
        </w:rPr>
        <w:t xml:space="preserve"> группы 2</w:t>
      </w:r>
      <w:r w:rsidR="004200F5" w:rsidRPr="00443C9C">
        <w:rPr>
          <w:rFonts w:ascii="Times New Roman" w:hAnsi="Times New Roman" w:cs="Times New Roman"/>
          <w:sz w:val="24"/>
          <w:szCs w:val="24"/>
        </w:rPr>
        <w:t xml:space="preserve"> лишь 4 (7%) получили заключение </w:t>
      </w:r>
      <w:r w:rsidR="00407C1C">
        <w:rPr>
          <w:rFonts w:ascii="Times New Roman" w:hAnsi="Times New Roman" w:cs="Times New Roman"/>
          <w:bCs/>
          <w:sz w:val="24"/>
          <w:szCs w:val="24"/>
        </w:rPr>
        <w:t>«</w:t>
      </w:r>
      <w:r w:rsidR="004200F5" w:rsidRPr="00443C9C">
        <w:rPr>
          <w:rFonts w:ascii="Times New Roman" w:hAnsi="Times New Roman" w:cs="Times New Roman"/>
          <w:bCs/>
          <w:sz w:val="24"/>
          <w:szCs w:val="24"/>
        </w:rPr>
        <w:t xml:space="preserve">повышенный риск </w:t>
      </w:r>
      <w:proofErr w:type="spellStart"/>
      <w:r w:rsidR="004200F5" w:rsidRPr="00443C9C">
        <w:rPr>
          <w:rFonts w:ascii="Times New Roman" w:hAnsi="Times New Roman" w:cs="Times New Roman"/>
          <w:bCs/>
          <w:sz w:val="24"/>
          <w:szCs w:val="24"/>
        </w:rPr>
        <w:t>трисомии</w:t>
      </w:r>
      <w:proofErr w:type="spellEnd"/>
      <w:r w:rsidR="004200F5" w:rsidRPr="00443C9C">
        <w:rPr>
          <w:rFonts w:ascii="Times New Roman" w:hAnsi="Times New Roman" w:cs="Times New Roman"/>
          <w:bCs/>
          <w:sz w:val="24"/>
          <w:szCs w:val="24"/>
        </w:rPr>
        <w:t xml:space="preserve"> по 21 хромосоме</w:t>
      </w:r>
      <w:r w:rsidR="00407C1C">
        <w:rPr>
          <w:rFonts w:ascii="Times New Roman" w:hAnsi="Times New Roman" w:cs="Times New Roman"/>
          <w:bCs/>
          <w:sz w:val="24"/>
          <w:szCs w:val="24"/>
        </w:rPr>
        <w:t>»</w:t>
      </w:r>
      <w:r w:rsidR="004200F5" w:rsidRPr="00443C9C">
        <w:rPr>
          <w:rFonts w:ascii="Times New Roman" w:hAnsi="Times New Roman" w:cs="Times New Roman"/>
          <w:sz w:val="24"/>
          <w:szCs w:val="24"/>
        </w:rPr>
        <w:t xml:space="preserve">, 2 (3%) – </w:t>
      </w:r>
      <w:r w:rsidR="00E9740D">
        <w:rPr>
          <w:rFonts w:ascii="Times New Roman" w:hAnsi="Times New Roman" w:cs="Times New Roman"/>
          <w:bCs/>
          <w:sz w:val="24"/>
          <w:szCs w:val="24"/>
        </w:rPr>
        <w:t>«</w:t>
      </w:r>
      <w:r w:rsidR="004200F5" w:rsidRPr="00443C9C">
        <w:rPr>
          <w:rFonts w:ascii="Times New Roman" w:hAnsi="Times New Roman" w:cs="Times New Roman"/>
          <w:bCs/>
          <w:sz w:val="24"/>
          <w:szCs w:val="24"/>
        </w:rPr>
        <w:t xml:space="preserve">повышенный риск </w:t>
      </w:r>
      <w:proofErr w:type="spellStart"/>
      <w:r w:rsidR="004200F5" w:rsidRPr="00443C9C">
        <w:rPr>
          <w:rFonts w:ascii="Times New Roman" w:hAnsi="Times New Roman" w:cs="Times New Roman"/>
          <w:bCs/>
          <w:sz w:val="24"/>
          <w:szCs w:val="24"/>
        </w:rPr>
        <w:t>трисомии</w:t>
      </w:r>
      <w:proofErr w:type="spellEnd"/>
      <w:r w:rsidR="004200F5" w:rsidRPr="00443C9C">
        <w:rPr>
          <w:rFonts w:ascii="Times New Roman" w:hAnsi="Times New Roman" w:cs="Times New Roman"/>
          <w:bCs/>
          <w:sz w:val="24"/>
          <w:szCs w:val="24"/>
        </w:rPr>
        <w:t xml:space="preserve"> по 18 хромосоме</w:t>
      </w:r>
      <w:r w:rsidR="00E9740D">
        <w:rPr>
          <w:rFonts w:ascii="Times New Roman" w:hAnsi="Times New Roman" w:cs="Times New Roman"/>
          <w:bCs/>
          <w:sz w:val="24"/>
          <w:szCs w:val="24"/>
        </w:rPr>
        <w:t>»</w:t>
      </w:r>
      <w:r w:rsidR="009C3D66">
        <w:rPr>
          <w:rFonts w:ascii="Times New Roman" w:hAnsi="Times New Roman" w:cs="Times New Roman"/>
          <w:bCs/>
          <w:sz w:val="24"/>
          <w:szCs w:val="24"/>
        </w:rPr>
        <w:t xml:space="preserve"> в рамках НИПТ.</w:t>
      </w:r>
      <w:r w:rsidR="000E73EA">
        <w:rPr>
          <w:rFonts w:ascii="Times New Roman" w:hAnsi="Times New Roman" w:cs="Times New Roman"/>
          <w:sz w:val="24"/>
          <w:szCs w:val="24"/>
        </w:rPr>
        <w:t xml:space="preserve"> </w:t>
      </w:r>
      <w:r w:rsidR="004200F5" w:rsidRPr="00E4408B">
        <w:rPr>
          <w:rFonts w:ascii="Times New Roman" w:hAnsi="Times New Roman" w:cs="Times New Roman"/>
          <w:sz w:val="24"/>
          <w:szCs w:val="24"/>
        </w:rPr>
        <w:t xml:space="preserve">Из пациенток </w:t>
      </w:r>
      <w:r w:rsidR="009C3D66" w:rsidRPr="00E4408B">
        <w:rPr>
          <w:rFonts w:ascii="Times New Roman" w:hAnsi="Times New Roman" w:cs="Times New Roman"/>
          <w:sz w:val="24"/>
          <w:szCs w:val="24"/>
        </w:rPr>
        <w:t xml:space="preserve">3-ей группы </w:t>
      </w:r>
      <w:r w:rsidR="004200F5" w:rsidRPr="00E4408B">
        <w:rPr>
          <w:rFonts w:ascii="Times New Roman" w:hAnsi="Times New Roman" w:cs="Times New Roman"/>
          <w:sz w:val="24"/>
          <w:szCs w:val="24"/>
        </w:rPr>
        <w:t xml:space="preserve">5 заключений были выданы с результатом </w:t>
      </w:r>
      <w:r w:rsidR="00407C1C" w:rsidRPr="00E4408B">
        <w:rPr>
          <w:rFonts w:ascii="Times New Roman" w:hAnsi="Times New Roman" w:cs="Times New Roman"/>
          <w:sz w:val="24"/>
          <w:szCs w:val="24"/>
        </w:rPr>
        <w:t>«</w:t>
      </w:r>
      <w:r w:rsidR="004200F5" w:rsidRPr="00E4408B">
        <w:rPr>
          <w:rFonts w:ascii="Times New Roman" w:hAnsi="Times New Roman" w:cs="Times New Roman"/>
          <w:sz w:val="24"/>
          <w:szCs w:val="24"/>
        </w:rPr>
        <w:t>низкий риск</w:t>
      </w:r>
      <w:r w:rsidR="00407C1C" w:rsidRPr="00E4408B">
        <w:rPr>
          <w:rFonts w:ascii="Times New Roman" w:hAnsi="Times New Roman" w:cs="Times New Roman"/>
          <w:sz w:val="24"/>
          <w:szCs w:val="24"/>
        </w:rPr>
        <w:t>»</w:t>
      </w:r>
      <w:r w:rsidR="004200F5" w:rsidRPr="00E4408B">
        <w:rPr>
          <w:rFonts w:ascii="Times New Roman" w:hAnsi="Times New Roman" w:cs="Times New Roman"/>
          <w:sz w:val="24"/>
          <w:szCs w:val="24"/>
        </w:rPr>
        <w:t xml:space="preserve">, и </w:t>
      </w:r>
      <w:r w:rsidR="009C3D66" w:rsidRPr="00E4408B">
        <w:rPr>
          <w:rFonts w:ascii="Times New Roman" w:hAnsi="Times New Roman" w:cs="Times New Roman"/>
          <w:sz w:val="24"/>
          <w:szCs w:val="24"/>
        </w:rPr>
        <w:t>для</w:t>
      </w:r>
      <w:r w:rsidR="004200F5" w:rsidRPr="00E4408B">
        <w:rPr>
          <w:rFonts w:ascii="Times New Roman" w:hAnsi="Times New Roman" w:cs="Times New Roman"/>
          <w:sz w:val="24"/>
          <w:szCs w:val="24"/>
        </w:rPr>
        <w:t xml:space="preserve"> 1</w:t>
      </w:r>
      <w:r w:rsidR="009C3D66" w:rsidRPr="00E4408B">
        <w:rPr>
          <w:rFonts w:ascii="Times New Roman" w:hAnsi="Times New Roman" w:cs="Times New Roman"/>
          <w:sz w:val="24"/>
          <w:szCs w:val="24"/>
        </w:rPr>
        <w:t>-ой</w:t>
      </w:r>
      <w:r w:rsidR="004200F5" w:rsidRPr="00E4408B">
        <w:rPr>
          <w:rFonts w:ascii="Times New Roman" w:hAnsi="Times New Roman" w:cs="Times New Roman"/>
          <w:sz w:val="24"/>
          <w:szCs w:val="24"/>
        </w:rPr>
        <w:t xml:space="preserve"> пациентки </w:t>
      </w:r>
      <w:r w:rsidR="009C3D66" w:rsidRPr="00E4408B">
        <w:rPr>
          <w:rFonts w:ascii="Times New Roman" w:hAnsi="Times New Roman" w:cs="Times New Roman"/>
          <w:sz w:val="24"/>
          <w:szCs w:val="24"/>
        </w:rPr>
        <w:t>«</w:t>
      </w:r>
      <w:r w:rsidR="004200F5" w:rsidRPr="00E4408B">
        <w:rPr>
          <w:rFonts w:ascii="Times New Roman" w:hAnsi="Times New Roman" w:cs="Times New Roman"/>
          <w:sz w:val="24"/>
          <w:szCs w:val="24"/>
        </w:rPr>
        <w:t xml:space="preserve">повышенный риск </w:t>
      </w:r>
      <w:proofErr w:type="spellStart"/>
      <w:r w:rsidR="004200F5" w:rsidRPr="00E4408B">
        <w:rPr>
          <w:rFonts w:ascii="Times New Roman" w:hAnsi="Times New Roman" w:cs="Times New Roman"/>
          <w:sz w:val="24"/>
          <w:szCs w:val="24"/>
        </w:rPr>
        <w:t>трисомии</w:t>
      </w:r>
      <w:proofErr w:type="spellEnd"/>
      <w:r w:rsidR="004200F5" w:rsidRPr="00E4408B">
        <w:rPr>
          <w:rFonts w:ascii="Times New Roman" w:hAnsi="Times New Roman" w:cs="Times New Roman"/>
          <w:sz w:val="24"/>
          <w:szCs w:val="24"/>
        </w:rPr>
        <w:t xml:space="preserve"> по 21 хромосоме</w:t>
      </w:r>
      <w:r w:rsidR="009C3D66" w:rsidRPr="00E4408B">
        <w:rPr>
          <w:rFonts w:ascii="Times New Roman" w:hAnsi="Times New Roman" w:cs="Times New Roman"/>
          <w:sz w:val="24"/>
          <w:szCs w:val="24"/>
        </w:rPr>
        <w:t>»</w:t>
      </w:r>
      <w:r w:rsidR="004200F5" w:rsidRPr="00E4408B">
        <w:rPr>
          <w:rFonts w:ascii="Times New Roman" w:hAnsi="Times New Roman" w:cs="Times New Roman"/>
          <w:sz w:val="24"/>
          <w:szCs w:val="24"/>
        </w:rPr>
        <w:t xml:space="preserve"> (</w:t>
      </w:r>
      <w:r w:rsidR="004200F5" w:rsidRPr="00E4408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4200F5" w:rsidRPr="00E4408B">
        <w:rPr>
          <w:rFonts w:ascii="Times New Roman" w:hAnsi="Times New Roman" w:cs="Times New Roman"/>
          <w:sz w:val="24"/>
          <w:szCs w:val="24"/>
        </w:rPr>
        <w:t>-</w:t>
      </w:r>
      <w:r w:rsidR="004200F5" w:rsidRPr="00E4408B">
        <w:rPr>
          <w:rFonts w:ascii="Times New Roman" w:hAnsi="Times New Roman" w:cs="Times New Roman"/>
          <w:sz w:val="24"/>
          <w:szCs w:val="24"/>
          <w:lang w:val="en-US"/>
        </w:rPr>
        <w:t>score</w:t>
      </w:r>
      <w:r w:rsidR="004154AF" w:rsidRPr="00E4408B">
        <w:rPr>
          <w:rFonts w:ascii="Times New Roman" w:hAnsi="Times New Roman" w:cs="Times New Roman"/>
          <w:sz w:val="24"/>
          <w:szCs w:val="24"/>
        </w:rPr>
        <w:t xml:space="preserve"> 4,69 [норма -6.0 – 2.8]).</w:t>
      </w:r>
      <w:r w:rsidR="00E4408B" w:rsidRPr="00E4408B">
        <w:rPr>
          <w:rFonts w:ascii="Times New Roman" w:hAnsi="Times New Roman" w:cs="Times New Roman"/>
          <w:sz w:val="24"/>
          <w:szCs w:val="24"/>
        </w:rPr>
        <w:t xml:space="preserve"> Согласно данным, указанным пациенткой, известно, что у нее беременность в результате ЭКО (без донорских ооцитов), высокий репродуктивный возраст (более 35 лет), по результатам УЗИ </w:t>
      </w:r>
      <w:r w:rsidR="009711C9">
        <w:rPr>
          <w:rFonts w:ascii="Times New Roman" w:hAnsi="Times New Roman" w:cs="Times New Roman"/>
          <w:sz w:val="24"/>
          <w:szCs w:val="24"/>
        </w:rPr>
        <w:t>–</w:t>
      </w:r>
      <w:r w:rsidR="00E4408B" w:rsidRPr="00E4408B">
        <w:rPr>
          <w:rFonts w:ascii="Times New Roman" w:hAnsi="Times New Roman" w:cs="Times New Roman"/>
          <w:sz w:val="24"/>
          <w:szCs w:val="24"/>
        </w:rPr>
        <w:t xml:space="preserve"> гипоплазия носовой кости, наличие ма</w:t>
      </w:r>
      <w:r w:rsidR="009711C9">
        <w:rPr>
          <w:rFonts w:ascii="Times New Roman" w:hAnsi="Times New Roman" w:cs="Times New Roman"/>
          <w:sz w:val="24"/>
          <w:szCs w:val="24"/>
        </w:rPr>
        <w:t>ркеров хромосомной патологии по </w:t>
      </w:r>
      <w:r w:rsidR="00E4408B" w:rsidRPr="00E4408B">
        <w:rPr>
          <w:rFonts w:ascii="Times New Roman" w:hAnsi="Times New Roman" w:cs="Times New Roman"/>
          <w:sz w:val="24"/>
          <w:szCs w:val="24"/>
        </w:rPr>
        <w:t>результатам комбинированного скрининга.</w:t>
      </w:r>
    </w:p>
    <w:p w14:paraId="7D29B236" w14:textId="0C34B67B" w:rsidR="004154AF" w:rsidRPr="00652FFE" w:rsidRDefault="000E73EA" w:rsidP="009711C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Нами был рассмотрен клинический случай пациентки, </w:t>
      </w:r>
      <w:r w:rsidR="009711C9">
        <w:rPr>
          <w:rFonts w:ascii="Times New Roman" w:hAnsi="Times New Roman" w:cs="Times New Roman"/>
          <w:sz w:val="24"/>
          <w:szCs w:val="24"/>
        </w:rPr>
        <w:t>обратившейся в </w:t>
      </w:r>
      <w:r w:rsidR="00A2527A">
        <w:rPr>
          <w:rFonts w:ascii="Times New Roman" w:hAnsi="Times New Roman" w:cs="Times New Roman"/>
          <w:sz w:val="24"/>
          <w:szCs w:val="24"/>
        </w:rPr>
        <w:t xml:space="preserve">лабораторию </w:t>
      </w:r>
      <w:r w:rsidR="00A2527A" w:rsidRPr="00A2527A">
        <w:rPr>
          <w:rFonts w:ascii="Times New Roman" w:hAnsi="Times New Roman" w:cs="Times New Roman"/>
          <w:bCs/>
          <w:sz w:val="24"/>
          <w:szCs w:val="24"/>
        </w:rPr>
        <w:t>на 21 недели беременности</w:t>
      </w:r>
      <w:r w:rsidR="00A2527A">
        <w:rPr>
          <w:rFonts w:ascii="Times New Roman" w:hAnsi="Times New Roman" w:cs="Times New Roman"/>
          <w:bCs/>
          <w:sz w:val="24"/>
          <w:szCs w:val="24"/>
        </w:rPr>
        <w:t xml:space="preserve">, возраст </w:t>
      </w:r>
      <w:r w:rsidR="006D4D8B">
        <w:rPr>
          <w:rFonts w:ascii="Times New Roman" w:hAnsi="Times New Roman" w:cs="Times New Roman"/>
          <w:bCs/>
          <w:sz w:val="24"/>
          <w:szCs w:val="24"/>
        </w:rPr>
        <w:t xml:space="preserve">˂35 лет. </w:t>
      </w:r>
      <w:r w:rsidR="00A2527A" w:rsidRPr="00A2527A">
        <w:rPr>
          <w:rFonts w:ascii="Times New Roman" w:hAnsi="Times New Roman" w:cs="Times New Roman"/>
          <w:bCs/>
          <w:sz w:val="24"/>
          <w:szCs w:val="24"/>
        </w:rPr>
        <w:t xml:space="preserve">По данным УЗИ у плода диагностировались укороченные трубчатые кости, </w:t>
      </w:r>
      <w:proofErr w:type="spellStart"/>
      <w:r w:rsidR="00A2527A" w:rsidRPr="00A2527A">
        <w:rPr>
          <w:rFonts w:ascii="Times New Roman" w:hAnsi="Times New Roman" w:cs="Times New Roman"/>
          <w:bCs/>
          <w:sz w:val="24"/>
          <w:szCs w:val="24"/>
        </w:rPr>
        <w:t>микрогастрия</w:t>
      </w:r>
      <w:proofErr w:type="spellEnd"/>
      <w:r w:rsidR="00A2527A" w:rsidRPr="00A2527A">
        <w:rPr>
          <w:rFonts w:ascii="Times New Roman" w:hAnsi="Times New Roman" w:cs="Times New Roman"/>
          <w:bCs/>
          <w:sz w:val="24"/>
          <w:szCs w:val="24"/>
        </w:rPr>
        <w:t>. Лабораторное заключение в рамках НИПТ – «</w:t>
      </w:r>
      <w:r w:rsidR="00991FC3">
        <w:rPr>
          <w:rFonts w:ascii="Times New Roman" w:hAnsi="Times New Roman" w:cs="Times New Roman"/>
          <w:bCs/>
          <w:sz w:val="24"/>
          <w:szCs w:val="24"/>
        </w:rPr>
        <w:t>п</w:t>
      </w:r>
      <w:r w:rsidR="00A2527A" w:rsidRPr="00A2527A">
        <w:rPr>
          <w:rFonts w:ascii="Times New Roman" w:hAnsi="Times New Roman" w:cs="Times New Roman"/>
          <w:bCs/>
          <w:sz w:val="24"/>
          <w:szCs w:val="24"/>
        </w:rPr>
        <w:t xml:space="preserve">овышенный риск </w:t>
      </w:r>
      <w:proofErr w:type="spellStart"/>
      <w:r w:rsidR="00A2527A" w:rsidRPr="00A2527A">
        <w:rPr>
          <w:rFonts w:ascii="Times New Roman" w:hAnsi="Times New Roman" w:cs="Times New Roman"/>
          <w:bCs/>
          <w:sz w:val="24"/>
          <w:szCs w:val="24"/>
        </w:rPr>
        <w:t>трисомии</w:t>
      </w:r>
      <w:proofErr w:type="spellEnd"/>
      <w:r w:rsidR="00A2527A" w:rsidRPr="00A2527A">
        <w:rPr>
          <w:rFonts w:ascii="Times New Roman" w:hAnsi="Times New Roman" w:cs="Times New Roman"/>
          <w:bCs/>
          <w:sz w:val="24"/>
          <w:szCs w:val="24"/>
        </w:rPr>
        <w:t xml:space="preserve"> 18 хромосомы», Z</w:t>
      </w:r>
      <w:r w:rsidR="009711C9">
        <w:rPr>
          <w:rFonts w:ascii="Times New Roman" w:hAnsi="Times New Roman" w:cs="Times New Roman"/>
          <w:bCs/>
          <w:sz w:val="24"/>
          <w:szCs w:val="24"/>
        </w:rPr>
        <w:noBreakHyphen/>
      </w:r>
      <w:proofErr w:type="spellStart"/>
      <w:r w:rsidR="00A2527A" w:rsidRPr="00A2527A">
        <w:rPr>
          <w:rFonts w:ascii="Times New Roman" w:hAnsi="Times New Roman" w:cs="Times New Roman"/>
          <w:bCs/>
          <w:sz w:val="24"/>
          <w:szCs w:val="24"/>
        </w:rPr>
        <w:t>score</w:t>
      </w:r>
      <w:proofErr w:type="spellEnd"/>
      <w:r w:rsidR="00A2527A" w:rsidRPr="00A2527A">
        <w:rPr>
          <w:rFonts w:ascii="Times New Roman" w:hAnsi="Times New Roman" w:cs="Times New Roman"/>
          <w:bCs/>
          <w:sz w:val="24"/>
          <w:szCs w:val="24"/>
        </w:rPr>
        <w:t xml:space="preserve">=3.96 (норма -6&lt;Z </w:t>
      </w:r>
      <w:proofErr w:type="spellStart"/>
      <w:r w:rsidR="00A2527A" w:rsidRPr="00A2527A">
        <w:rPr>
          <w:rFonts w:ascii="Times New Roman" w:hAnsi="Times New Roman" w:cs="Times New Roman"/>
          <w:bCs/>
          <w:sz w:val="24"/>
          <w:szCs w:val="24"/>
        </w:rPr>
        <w:t>score</w:t>
      </w:r>
      <w:proofErr w:type="spellEnd"/>
      <w:r w:rsidR="00A2527A" w:rsidRPr="00A2527A">
        <w:rPr>
          <w:rFonts w:ascii="Times New Roman" w:hAnsi="Times New Roman" w:cs="Times New Roman"/>
          <w:bCs/>
          <w:sz w:val="24"/>
          <w:szCs w:val="24"/>
        </w:rPr>
        <w:t xml:space="preserve">&lt;2.8). </w:t>
      </w:r>
      <w:r w:rsidR="00991FC3">
        <w:rPr>
          <w:rFonts w:ascii="Times New Roman" w:hAnsi="Times New Roman" w:cs="Times New Roman"/>
          <w:bCs/>
          <w:sz w:val="24"/>
          <w:szCs w:val="24"/>
        </w:rPr>
        <w:t>П</w:t>
      </w:r>
      <w:r w:rsidR="00A2527A" w:rsidRPr="00A2527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9711C9">
        <w:rPr>
          <w:rFonts w:ascii="Times New Roman" w:hAnsi="Times New Roman" w:cs="Times New Roman"/>
          <w:bCs/>
          <w:sz w:val="24"/>
          <w:szCs w:val="24"/>
        </w:rPr>
        <w:t xml:space="preserve">данным </w:t>
      </w:r>
      <w:proofErr w:type="spellStart"/>
      <w:r w:rsidR="009711C9">
        <w:rPr>
          <w:rFonts w:ascii="Times New Roman" w:hAnsi="Times New Roman" w:cs="Times New Roman"/>
          <w:bCs/>
          <w:sz w:val="24"/>
          <w:szCs w:val="24"/>
        </w:rPr>
        <w:t>амниоцентеза</w:t>
      </w:r>
      <w:proofErr w:type="spellEnd"/>
      <w:r w:rsidR="009711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11C9">
        <w:rPr>
          <w:rFonts w:ascii="Times New Roman" w:hAnsi="Times New Roman" w:cs="Times New Roman"/>
          <w:bCs/>
          <w:sz w:val="24"/>
          <w:szCs w:val="24"/>
        </w:rPr>
        <w:t>трисомия</w:t>
      </w:r>
      <w:proofErr w:type="spellEnd"/>
      <w:r w:rsidR="009711C9">
        <w:rPr>
          <w:rFonts w:ascii="Times New Roman" w:hAnsi="Times New Roman" w:cs="Times New Roman"/>
          <w:bCs/>
          <w:sz w:val="24"/>
          <w:szCs w:val="24"/>
        </w:rPr>
        <w:t xml:space="preserve"> не </w:t>
      </w:r>
      <w:r w:rsidR="00A2527A" w:rsidRPr="00A2527A">
        <w:rPr>
          <w:rFonts w:ascii="Times New Roman" w:hAnsi="Times New Roman" w:cs="Times New Roman"/>
          <w:bCs/>
          <w:sz w:val="24"/>
          <w:szCs w:val="24"/>
        </w:rPr>
        <w:t xml:space="preserve">подтвердилась. Родилась здоровая девочка </w:t>
      </w:r>
      <w:r w:rsidR="00991FC3">
        <w:rPr>
          <w:rFonts w:ascii="Times New Roman" w:hAnsi="Times New Roman" w:cs="Times New Roman"/>
          <w:bCs/>
          <w:sz w:val="24"/>
          <w:szCs w:val="24"/>
        </w:rPr>
        <w:t>(</w:t>
      </w:r>
      <w:r w:rsidR="00A2527A" w:rsidRPr="00A2527A">
        <w:rPr>
          <w:rFonts w:ascii="Times New Roman" w:hAnsi="Times New Roman" w:cs="Times New Roman"/>
          <w:bCs/>
          <w:sz w:val="24"/>
          <w:szCs w:val="24"/>
        </w:rPr>
        <w:t xml:space="preserve">оценка по шкале </w:t>
      </w:r>
      <w:proofErr w:type="spellStart"/>
      <w:r w:rsidR="00A2527A" w:rsidRPr="00A2527A">
        <w:rPr>
          <w:rFonts w:ascii="Times New Roman" w:hAnsi="Times New Roman" w:cs="Times New Roman"/>
          <w:bCs/>
          <w:sz w:val="24"/>
          <w:szCs w:val="24"/>
        </w:rPr>
        <w:t>Апгар</w:t>
      </w:r>
      <w:proofErr w:type="spellEnd"/>
      <w:r w:rsidR="00A2527A" w:rsidRPr="00A2527A">
        <w:rPr>
          <w:rFonts w:ascii="Times New Roman" w:hAnsi="Times New Roman" w:cs="Times New Roman"/>
          <w:bCs/>
          <w:sz w:val="24"/>
          <w:szCs w:val="24"/>
        </w:rPr>
        <w:t xml:space="preserve"> 8 баллов</w:t>
      </w:r>
      <w:r w:rsidR="00991FC3">
        <w:rPr>
          <w:rFonts w:ascii="Times New Roman" w:hAnsi="Times New Roman" w:cs="Times New Roman"/>
          <w:bCs/>
          <w:sz w:val="24"/>
          <w:szCs w:val="24"/>
        </w:rPr>
        <w:t>)</w:t>
      </w:r>
      <w:r w:rsidR="00A2527A" w:rsidRPr="00A2527A">
        <w:rPr>
          <w:rFonts w:ascii="Times New Roman" w:hAnsi="Times New Roman" w:cs="Times New Roman"/>
          <w:bCs/>
          <w:sz w:val="24"/>
          <w:szCs w:val="24"/>
        </w:rPr>
        <w:t>. Заключение цитогенетика</w:t>
      </w:r>
      <w:r w:rsidR="0017757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2527A" w:rsidRPr="00A2527A">
        <w:rPr>
          <w:rFonts w:ascii="Times New Roman" w:hAnsi="Times New Roman" w:cs="Times New Roman"/>
          <w:bCs/>
          <w:sz w:val="24"/>
          <w:szCs w:val="24"/>
        </w:rPr>
        <w:t xml:space="preserve">кариотип ребенка 46 ХХ, числовых и структурных изменений хромосом не выявлено, исключить </w:t>
      </w:r>
      <w:proofErr w:type="spellStart"/>
      <w:r w:rsidR="00A2527A" w:rsidRPr="00A2527A">
        <w:rPr>
          <w:rFonts w:ascii="Times New Roman" w:hAnsi="Times New Roman" w:cs="Times New Roman"/>
          <w:bCs/>
          <w:sz w:val="24"/>
          <w:szCs w:val="24"/>
        </w:rPr>
        <w:t>гипохондроплазию</w:t>
      </w:r>
      <w:proofErr w:type="spellEnd"/>
      <w:r w:rsidR="00A2527A" w:rsidRPr="00A252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2527A" w:rsidRPr="00A2527A">
        <w:rPr>
          <w:rFonts w:ascii="Times New Roman" w:hAnsi="Times New Roman" w:cs="Times New Roman"/>
          <w:sz w:val="24"/>
          <w:szCs w:val="24"/>
        </w:rPr>
        <w:t xml:space="preserve">На основе данных литературы можно сделать заключение, что ложноположительные и ложноотрицательные результаты возможны по причине плацентарного </w:t>
      </w:r>
      <w:proofErr w:type="spellStart"/>
      <w:r w:rsidR="00A2527A" w:rsidRPr="00A2527A">
        <w:rPr>
          <w:rFonts w:ascii="Times New Roman" w:hAnsi="Times New Roman" w:cs="Times New Roman"/>
          <w:sz w:val="24"/>
          <w:szCs w:val="24"/>
        </w:rPr>
        <w:t>мозаицизма</w:t>
      </w:r>
      <w:proofErr w:type="spellEnd"/>
      <w:r w:rsidR="00A2527A" w:rsidRPr="00A2527A">
        <w:rPr>
          <w:rFonts w:ascii="Times New Roman" w:hAnsi="Times New Roman" w:cs="Times New Roman"/>
          <w:sz w:val="24"/>
          <w:szCs w:val="24"/>
        </w:rPr>
        <w:t xml:space="preserve"> (состояния, при котором в рамках одного биологического организма сосуществуют клетки с различным набором хромосом) и даже </w:t>
      </w:r>
      <w:proofErr w:type="spellStart"/>
      <w:r w:rsidR="00A2527A" w:rsidRPr="00A2527A">
        <w:rPr>
          <w:rFonts w:ascii="Times New Roman" w:hAnsi="Times New Roman" w:cs="Times New Roman"/>
          <w:sz w:val="24"/>
          <w:szCs w:val="24"/>
        </w:rPr>
        <w:t>мозаицизма</w:t>
      </w:r>
      <w:proofErr w:type="spellEnd"/>
      <w:r w:rsidR="00A2527A" w:rsidRPr="00A2527A">
        <w:rPr>
          <w:rFonts w:ascii="Times New Roman" w:hAnsi="Times New Roman" w:cs="Times New Roman"/>
          <w:sz w:val="24"/>
          <w:szCs w:val="24"/>
        </w:rPr>
        <w:t xml:space="preserve"> самой беременной женщины, о котором ей не </w:t>
      </w:r>
      <w:r w:rsidR="00A2527A" w:rsidRPr="007A2628">
        <w:rPr>
          <w:rFonts w:ascii="Times New Roman" w:hAnsi="Times New Roman" w:cs="Times New Roman"/>
          <w:sz w:val="24"/>
          <w:szCs w:val="24"/>
        </w:rPr>
        <w:t>известно [</w:t>
      </w:r>
      <w:r w:rsidR="007A2628" w:rsidRPr="007A2628">
        <w:rPr>
          <w:rFonts w:ascii="Times New Roman" w:hAnsi="Times New Roman" w:cs="Times New Roman"/>
          <w:sz w:val="24"/>
          <w:szCs w:val="24"/>
        </w:rPr>
        <w:t>2</w:t>
      </w:r>
      <w:r w:rsidR="00A2527A" w:rsidRPr="007A2628">
        <w:rPr>
          <w:rFonts w:ascii="Times New Roman" w:hAnsi="Times New Roman" w:cs="Times New Roman"/>
          <w:sz w:val="24"/>
          <w:szCs w:val="24"/>
        </w:rPr>
        <w:t>].</w:t>
      </w:r>
      <w:r w:rsidR="00A2527A" w:rsidRPr="00A25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C2E38" w14:textId="77777777" w:rsidR="00275594" w:rsidRDefault="00CB75AA" w:rsidP="009711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5594">
        <w:rPr>
          <w:rFonts w:ascii="Times New Roman" w:hAnsi="Times New Roman" w:cs="Times New Roman"/>
          <w:sz w:val="24"/>
          <w:szCs w:val="24"/>
        </w:rPr>
        <w:t xml:space="preserve">Выводы. </w:t>
      </w:r>
    </w:p>
    <w:p w14:paraId="75F4F934" w14:textId="7CB7A6A2" w:rsidR="00275594" w:rsidRPr="009711C9" w:rsidRDefault="00275594" w:rsidP="009711C9">
      <w:pPr>
        <w:pStyle w:val="a3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C9">
        <w:rPr>
          <w:rFonts w:ascii="Times New Roman" w:hAnsi="Times New Roman" w:cs="Times New Roman"/>
          <w:sz w:val="24"/>
          <w:szCs w:val="24"/>
        </w:rPr>
        <w:t>Мы приняли непосредственное участие в проведении НИПТ: освоена методика ПЦР, создания библиотек, их очистки и количественной оценки на практике.</w:t>
      </w:r>
    </w:p>
    <w:p w14:paraId="70DD7517" w14:textId="6C6BCC4F" w:rsidR="00275594" w:rsidRPr="009711C9" w:rsidRDefault="00E368BE" w:rsidP="009711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C9">
        <w:rPr>
          <w:rFonts w:ascii="Times New Roman" w:hAnsi="Times New Roman" w:cs="Times New Roman"/>
          <w:sz w:val="24"/>
          <w:szCs w:val="24"/>
        </w:rPr>
        <w:t xml:space="preserve">Составлена статистика распределения вариантов </w:t>
      </w:r>
      <w:proofErr w:type="gramStart"/>
      <w:r w:rsidRPr="009711C9">
        <w:rPr>
          <w:rFonts w:ascii="Times New Roman" w:hAnsi="Times New Roman" w:cs="Times New Roman"/>
          <w:sz w:val="24"/>
          <w:szCs w:val="24"/>
        </w:rPr>
        <w:t>лабораторных заключений</w:t>
      </w:r>
      <w:proofErr w:type="gramEnd"/>
      <w:r w:rsidRPr="009711C9">
        <w:rPr>
          <w:rFonts w:ascii="Times New Roman" w:hAnsi="Times New Roman" w:cs="Times New Roman"/>
          <w:sz w:val="24"/>
          <w:szCs w:val="24"/>
        </w:rPr>
        <w:t xml:space="preserve"> проанализированных 273 образцов.</w:t>
      </w:r>
    </w:p>
    <w:p w14:paraId="7AE1DDAD" w14:textId="77777777" w:rsidR="00275594" w:rsidRPr="009711C9" w:rsidRDefault="00275594" w:rsidP="009711C9">
      <w:pPr>
        <w:pStyle w:val="a3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C9">
        <w:rPr>
          <w:rFonts w:ascii="Times New Roman" w:hAnsi="Times New Roman" w:cs="Times New Roman"/>
          <w:sz w:val="24"/>
          <w:szCs w:val="24"/>
        </w:rPr>
        <w:t>Каждая 10-ая пациентка с положительным результатом по комбинированному скринингу получила подтверждение в рамках НИПТ.</w:t>
      </w:r>
    </w:p>
    <w:p w14:paraId="2276D177" w14:textId="540A411B" w:rsidR="00CB75AA" w:rsidRDefault="00275594" w:rsidP="009711C9">
      <w:pPr>
        <w:pStyle w:val="a3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C9">
        <w:rPr>
          <w:rFonts w:ascii="Times New Roman" w:hAnsi="Times New Roman" w:cs="Times New Roman"/>
          <w:sz w:val="24"/>
          <w:szCs w:val="24"/>
        </w:rPr>
        <w:t>Только каждая 5-ая пациентка, обратившаяся по показаниям УЗИ-</w:t>
      </w:r>
      <w:proofErr w:type="spellStart"/>
      <w:r w:rsidRPr="009711C9">
        <w:rPr>
          <w:rFonts w:ascii="Times New Roman" w:hAnsi="Times New Roman" w:cs="Times New Roman"/>
          <w:sz w:val="24"/>
          <w:szCs w:val="24"/>
        </w:rPr>
        <w:t>скининга</w:t>
      </w:r>
      <w:proofErr w:type="spellEnd"/>
      <w:r w:rsidRPr="009711C9">
        <w:rPr>
          <w:rFonts w:ascii="Times New Roman" w:hAnsi="Times New Roman" w:cs="Times New Roman"/>
          <w:sz w:val="24"/>
          <w:szCs w:val="24"/>
        </w:rPr>
        <w:t xml:space="preserve"> получила подтверждение в рамках НИПТ.</w:t>
      </w:r>
    </w:p>
    <w:p w14:paraId="6420C860" w14:textId="77777777" w:rsidR="009711C9" w:rsidRPr="009711C9" w:rsidRDefault="009711C9" w:rsidP="009711C9">
      <w:pPr>
        <w:pStyle w:val="a3"/>
        <w:tabs>
          <w:tab w:val="num" w:pos="0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F8F75F4" w14:textId="6F07D56C" w:rsidR="00631FC5" w:rsidRPr="009711C9" w:rsidRDefault="00C3795B" w:rsidP="009711C9">
      <w:pPr>
        <w:spacing w:after="12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1C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4A3FC340" w14:textId="77777777" w:rsidR="007A2628" w:rsidRPr="009711C9" w:rsidRDefault="007A2628" w:rsidP="009711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11C9">
        <w:rPr>
          <w:rFonts w:ascii="Times New Roman" w:hAnsi="Times New Roman" w:cs="Times New Roman"/>
          <w:sz w:val="24"/>
          <w:szCs w:val="24"/>
        </w:rPr>
        <w:t xml:space="preserve">Приказ Минздрава России от 01.11.2012 N 572н «Об утверждении Порядка оказания медицинской помощи по профилю «акушерство и гинекология (за </w:t>
      </w:r>
      <w:r w:rsidRPr="009711C9">
        <w:rPr>
          <w:rFonts w:ascii="Times New Roman" w:hAnsi="Times New Roman" w:cs="Times New Roman"/>
          <w:sz w:val="24"/>
          <w:szCs w:val="24"/>
        </w:rPr>
        <w:lastRenderedPageBreak/>
        <w:t>исключением использования вспомогательных репродуктивных технологий)».</w:t>
      </w:r>
    </w:p>
    <w:p w14:paraId="7E2CD005" w14:textId="2CA9E79F" w:rsidR="00DC2F9B" w:rsidRPr="009711C9" w:rsidRDefault="007A2628" w:rsidP="009711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C9">
        <w:rPr>
          <w:rFonts w:ascii="Times New Roman" w:hAnsi="Times New Roman" w:cs="Times New Roman"/>
          <w:sz w:val="24"/>
          <w:szCs w:val="24"/>
        </w:rPr>
        <w:t>Барков И.Ю. Совершенствование системы пренатального скрининга анеуплоидий плода на основе анализа внеклеточной крови ДНК матери. 2018. Диссертация на соискание степени к.б.н.- С. 151.</w:t>
      </w:r>
      <w:bookmarkEnd w:id="0"/>
    </w:p>
    <w:sectPr w:rsidR="00DC2F9B" w:rsidRPr="009711C9" w:rsidSect="007B2B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125B"/>
    <w:multiLevelType w:val="hybridMultilevel"/>
    <w:tmpl w:val="A01AB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D02207"/>
    <w:multiLevelType w:val="hybridMultilevel"/>
    <w:tmpl w:val="5FC20AFC"/>
    <w:lvl w:ilvl="0" w:tplc="F8961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45387E"/>
    <w:multiLevelType w:val="hybridMultilevel"/>
    <w:tmpl w:val="FDA445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7D7"/>
    <w:multiLevelType w:val="hybridMultilevel"/>
    <w:tmpl w:val="F34A2266"/>
    <w:lvl w:ilvl="0" w:tplc="2C0401B4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plc="B1F48878" w:tentative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plc="C6EA7BA2" w:tentative="1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plc="92C897E0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F2DA1CC0" w:tentative="1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plc="571435E6" w:tentative="1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plc="49BACCD8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EE7494C8" w:tentative="1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plc="3DBCE668" w:tentative="1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4" w15:restartNumberingAfterBreak="0">
    <w:nsid w:val="36011179"/>
    <w:multiLevelType w:val="hybridMultilevel"/>
    <w:tmpl w:val="5900BA3C"/>
    <w:lvl w:ilvl="0" w:tplc="2376C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609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2" w:tplc="53D0E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5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AA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2B8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E6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6DC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8CA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C2570"/>
    <w:multiLevelType w:val="hybridMultilevel"/>
    <w:tmpl w:val="FEBE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A795A"/>
    <w:multiLevelType w:val="hybridMultilevel"/>
    <w:tmpl w:val="6DD284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3FF5DD4"/>
    <w:multiLevelType w:val="hybridMultilevel"/>
    <w:tmpl w:val="D474FB6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17E0ED8"/>
    <w:multiLevelType w:val="hybridMultilevel"/>
    <w:tmpl w:val="2D0EB846"/>
    <w:lvl w:ilvl="0" w:tplc="F8961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25ED1"/>
    <w:multiLevelType w:val="hybridMultilevel"/>
    <w:tmpl w:val="5F7C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3B"/>
    <w:rsid w:val="000D61D9"/>
    <w:rsid w:val="000E73EA"/>
    <w:rsid w:val="000F3710"/>
    <w:rsid w:val="00127FA2"/>
    <w:rsid w:val="0017757F"/>
    <w:rsid w:val="001F6B5B"/>
    <w:rsid w:val="00275594"/>
    <w:rsid w:val="002813D9"/>
    <w:rsid w:val="002C5D3D"/>
    <w:rsid w:val="002D0524"/>
    <w:rsid w:val="00306CD5"/>
    <w:rsid w:val="00333B7E"/>
    <w:rsid w:val="003758E0"/>
    <w:rsid w:val="00407C1C"/>
    <w:rsid w:val="004154AF"/>
    <w:rsid w:val="00416579"/>
    <w:rsid w:val="004200F5"/>
    <w:rsid w:val="00424BF6"/>
    <w:rsid w:val="004371F5"/>
    <w:rsid w:val="00443C9C"/>
    <w:rsid w:val="00457C29"/>
    <w:rsid w:val="004646E2"/>
    <w:rsid w:val="00466F19"/>
    <w:rsid w:val="00470210"/>
    <w:rsid w:val="0049043B"/>
    <w:rsid w:val="004A40CC"/>
    <w:rsid w:val="004B2A7E"/>
    <w:rsid w:val="004E3927"/>
    <w:rsid w:val="00531538"/>
    <w:rsid w:val="00543714"/>
    <w:rsid w:val="00552FFF"/>
    <w:rsid w:val="00581CCD"/>
    <w:rsid w:val="005965D8"/>
    <w:rsid w:val="005A7712"/>
    <w:rsid w:val="00631FC5"/>
    <w:rsid w:val="00652FFE"/>
    <w:rsid w:val="006847D9"/>
    <w:rsid w:val="006904F3"/>
    <w:rsid w:val="006915AB"/>
    <w:rsid w:val="006939A0"/>
    <w:rsid w:val="006D06B5"/>
    <w:rsid w:val="006D4D8B"/>
    <w:rsid w:val="007029E5"/>
    <w:rsid w:val="007A2628"/>
    <w:rsid w:val="007B2B25"/>
    <w:rsid w:val="008046D9"/>
    <w:rsid w:val="009216B1"/>
    <w:rsid w:val="00931E56"/>
    <w:rsid w:val="00951AC6"/>
    <w:rsid w:val="009711C9"/>
    <w:rsid w:val="00991FC3"/>
    <w:rsid w:val="0099317E"/>
    <w:rsid w:val="0099375E"/>
    <w:rsid w:val="00997130"/>
    <w:rsid w:val="009C3D66"/>
    <w:rsid w:val="009F38BE"/>
    <w:rsid w:val="00A2527A"/>
    <w:rsid w:val="00A41C4C"/>
    <w:rsid w:val="00AA3625"/>
    <w:rsid w:val="00AC5395"/>
    <w:rsid w:val="00AD3591"/>
    <w:rsid w:val="00AF7702"/>
    <w:rsid w:val="00B15F26"/>
    <w:rsid w:val="00B54FE5"/>
    <w:rsid w:val="00B55AC4"/>
    <w:rsid w:val="00B91F72"/>
    <w:rsid w:val="00C145F2"/>
    <w:rsid w:val="00C22824"/>
    <w:rsid w:val="00C3795B"/>
    <w:rsid w:val="00CB4827"/>
    <w:rsid w:val="00CB75AA"/>
    <w:rsid w:val="00CD28E3"/>
    <w:rsid w:val="00CF05AC"/>
    <w:rsid w:val="00DB19BC"/>
    <w:rsid w:val="00DC0436"/>
    <w:rsid w:val="00DC2F9B"/>
    <w:rsid w:val="00DD6F2F"/>
    <w:rsid w:val="00DF747D"/>
    <w:rsid w:val="00E035F4"/>
    <w:rsid w:val="00E241A4"/>
    <w:rsid w:val="00E368BE"/>
    <w:rsid w:val="00E4408B"/>
    <w:rsid w:val="00E51E24"/>
    <w:rsid w:val="00E74800"/>
    <w:rsid w:val="00E75456"/>
    <w:rsid w:val="00E91B08"/>
    <w:rsid w:val="00E9740D"/>
    <w:rsid w:val="00EA2B88"/>
    <w:rsid w:val="00EE1EAD"/>
    <w:rsid w:val="00EE3455"/>
    <w:rsid w:val="00F252A7"/>
    <w:rsid w:val="00F255DD"/>
    <w:rsid w:val="00F32D45"/>
    <w:rsid w:val="00F63A52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9C71"/>
  <w15:docId w15:val="{DDE48920-6047-4D99-8F83-0D3B3A75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82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282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54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aevrne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pipez</dc:creator>
  <cp:keywords/>
  <dc:description/>
  <cp:lastModifiedBy>Учетная запись Майкрософт</cp:lastModifiedBy>
  <cp:revision>93</cp:revision>
  <dcterms:created xsi:type="dcterms:W3CDTF">2021-02-19T17:21:00Z</dcterms:created>
  <dcterms:modified xsi:type="dcterms:W3CDTF">2021-07-14T13:26:00Z</dcterms:modified>
</cp:coreProperties>
</file>