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F8" w:rsidRDefault="000C10A8" w:rsidP="00C349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Исследование </w:t>
      </w:r>
      <w:r w:rsidR="0053591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особенностей колебаний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маятника</w:t>
      </w:r>
    </w:p>
    <w:p w:rsidR="000C10A8" w:rsidRDefault="000C10A8" w:rsidP="00C349F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с пружиной растяжения</w:t>
      </w:r>
    </w:p>
    <w:p w:rsidR="000C10A8" w:rsidRDefault="000C10A8" w:rsidP="00B808EA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3112B" w:rsidRDefault="00B808EA" w:rsidP="0083112B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bookmarkStart w:id="0" w:name="_GoBack"/>
      <w:bookmarkEnd w:id="0"/>
      <w:r w:rsidRPr="00B808E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Петров Н.Ю.,</w:t>
      </w:r>
      <w:r w:rsidR="003A749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Прокопкина</w:t>
      </w:r>
      <w:proofErr w:type="spellEnd"/>
      <w:r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 xml:space="preserve"> В</w:t>
      </w:r>
      <w:r w:rsidRPr="00B808EA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.</w:t>
      </w:r>
      <w:r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В., Ельченко М.А</w:t>
      </w:r>
      <w:r w:rsidRPr="00B808EA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.</w:t>
      </w:r>
    </w:p>
    <w:p w:rsidR="00B808EA" w:rsidRPr="00B808EA" w:rsidRDefault="00B808EA" w:rsidP="00535910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</w:pPr>
      <w:r w:rsidRPr="00B80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proofErr w:type="gramStart"/>
      <w:r w:rsidRPr="00B80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высшего</w:t>
      </w:r>
      <w:proofErr w:type="gramEnd"/>
    </w:p>
    <w:p w:rsidR="00B808EA" w:rsidRPr="00B808EA" w:rsidRDefault="00B808EA" w:rsidP="00535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0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образования Новосибирский государственный технический университет, Новосибирск,</w:t>
      </w:r>
    </w:p>
    <w:p w:rsidR="00B808EA" w:rsidRPr="00B808EA" w:rsidRDefault="00B808EA" w:rsidP="00B80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0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Россия</w:t>
      </w:r>
    </w:p>
    <w:p w:rsidR="00B808EA" w:rsidRPr="00B808EA" w:rsidRDefault="00B808EA" w:rsidP="00B80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0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Лицей №126, Новосибирск, Россия</w:t>
      </w:r>
    </w:p>
    <w:p w:rsidR="00B808EA" w:rsidRPr="00B808EA" w:rsidRDefault="00B808EA" w:rsidP="004D34F5">
      <w:pPr>
        <w:rPr>
          <w:rFonts w:ascii="Times New Roman" w:hAnsi="Times New Roman" w:cs="Times New Roman"/>
          <w:sz w:val="28"/>
        </w:rPr>
      </w:pPr>
    </w:p>
    <w:p w:rsidR="004D34F5" w:rsidRDefault="003E39E7" w:rsidP="00D54F87">
      <w:pPr>
        <w:spacing w:after="0"/>
        <w:jc w:val="both"/>
        <w:rPr>
          <w:rFonts w:ascii="Times New Roman" w:hAnsi="Times New Roman" w:cs="Times New Roman"/>
          <w:sz w:val="28"/>
        </w:rPr>
      </w:pPr>
      <w:r w:rsidRPr="00B808EA">
        <w:rPr>
          <w:rFonts w:ascii="Times New Roman" w:hAnsi="Times New Roman" w:cs="Times New Roman"/>
          <w:sz w:val="28"/>
        </w:rPr>
        <w:t>Механизмы, включ</w:t>
      </w:r>
      <w:r w:rsidR="00324A17">
        <w:rPr>
          <w:rFonts w:ascii="Times New Roman" w:hAnsi="Times New Roman" w:cs="Times New Roman"/>
          <w:sz w:val="28"/>
        </w:rPr>
        <w:t xml:space="preserve">ающие в себя пружины </w:t>
      </w:r>
      <w:r w:rsidRPr="00B808EA">
        <w:rPr>
          <w:rFonts w:ascii="Times New Roman" w:hAnsi="Times New Roman" w:cs="Times New Roman"/>
          <w:sz w:val="28"/>
        </w:rPr>
        <w:t>и работающие по принципу пружинного</w:t>
      </w:r>
      <w:r w:rsidR="006C5995">
        <w:rPr>
          <w:rFonts w:ascii="Times New Roman" w:hAnsi="Times New Roman" w:cs="Times New Roman"/>
          <w:sz w:val="28"/>
        </w:rPr>
        <w:t xml:space="preserve"> маятника</w:t>
      </w:r>
      <w:r w:rsidR="00324A17">
        <w:rPr>
          <w:rFonts w:ascii="Times New Roman" w:hAnsi="Times New Roman" w:cs="Times New Roman"/>
          <w:sz w:val="28"/>
        </w:rPr>
        <w:t>,</w:t>
      </w:r>
      <w:r w:rsidRPr="00B808EA">
        <w:rPr>
          <w:rFonts w:ascii="Times New Roman" w:hAnsi="Times New Roman" w:cs="Times New Roman"/>
          <w:b/>
          <w:sz w:val="28"/>
        </w:rPr>
        <w:t xml:space="preserve"> </w:t>
      </w:r>
      <w:r w:rsidRPr="00B808EA">
        <w:rPr>
          <w:rFonts w:ascii="Times New Roman" w:hAnsi="Times New Roman" w:cs="Times New Roman"/>
          <w:sz w:val="28"/>
        </w:rPr>
        <w:t>и</w:t>
      </w:r>
      <w:r w:rsidR="004D34F5" w:rsidRPr="00B808EA">
        <w:rPr>
          <w:rFonts w:ascii="Times New Roman" w:hAnsi="Times New Roman" w:cs="Times New Roman"/>
          <w:sz w:val="28"/>
        </w:rPr>
        <w:t xml:space="preserve">спользуются в различных </w:t>
      </w:r>
      <w:r w:rsidR="00324A17">
        <w:rPr>
          <w:rFonts w:ascii="Times New Roman" w:hAnsi="Times New Roman" w:cs="Times New Roman"/>
          <w:sz w:val="28"/>
        </w:rPr>
        <w:t>технических обла</w:t>
      </w:r>
      <w:r w:rsidR="004D34F5" w:rsidRPr="00B808EA">
        <w:rPr>
          <w:rFonts w:ascii="Times New Roman" w:hAnsi="Times New Roman" w:cs="Times New Roman"/>
          <w:sz w:val="28"/>
        </w:rPr>
        <w:t>с</w:t>
      </w:r>
      <w:r w:rsidR="00324A17">
        <w:rPr>
          <w:rFonts w:ascii="Times New Roman" w:hAnsi="Times New Roman" w:cs="Times New Roman"/>
          <w:sz w:val="28"/>
        </w:rPr>
        <w:t xml:space="preserve">тях. Например, они </w:t>
      </w:r>
      <w:r w:rsidR="00535910">
        <w:rPr>
          <w:rFonts w:ascii="Times New Roman" w:hAnsi="Times New Roman" w:cs="Times New Roman"/>
          <w:sz w:val="28"/>
        </w:rPr>
        <w:t xml:space="preserve">уже </w:t>
      </w:r>
      <w:r w:rsidR="00324A17">
        <w:rPr>
          <w:rFonts w:ascii="Times New Roman" w:hAnsi="Times New Roman" w:cs="Times New Roman"/>
          <w:sz w:val="28"/>
        </w:rPr>
        <w:t xml:space="preserve">используются  при постройке </w:t>
      </w:r>
      <w:r w:rsidR="00FA1155">
        <w:rPr>
          <w:rFonts w:ascii="Times New Roman" w:hAnsi="Times New Roman" w:cs="Times New Roman"/>
          <w:sz w:val="28"/>
        </w:rPr>
        <w:t xml:space="preserve">очень </w:t>
      </w:r>
      <w:r w:rsidR="00324A17">
        <w:rPr>
          <w:rFonts w:ascii="Times New Roman" w:hAnsi="Times New Roman" w:cs="Times New Roman"/>
          <w:sz w:val="28"/>
        </w:rPr>
        <w:t xml:space="preserve">высоких зданий с целью демпфирования возможных колебаний </w:t>
      </w:r>
      <w:r w:rsidR="003A749F">
        <w:rPr>
          <w:rFonts w:ascii="Times New Roman" w:hAnsi="Times New Roman" w:cs="Times New Roman"/>
          <w:sz w:val="28"/>
        </w:rPr>
        <w:t xml:space="preserve">этих зданий </w:t>
      </w:r>
      <w:r w:rsidR="00324A17">
        <w:rPr>
          <w:rFonts w:ascii="Times New Roman" w:hAnsi="Times New Roman" w:cs="Times New Roman"/>
          <w:sz w:val="28"/>
        </w:rPr>
        <w:t>при землетрясениях. Пружинные маятники</w:t>
      </w:r>
      <w:r w:rsidR="004D34F5" w:rsidRPr="00B808EA">
        <w:rPr>
          <w:rFonts w:ascii="Times New Roman" w:hAnsi="Times New Roman" w:cs="Times New Roman"/>
          <w:sz w:val="28"/>
        </w:rPr>
        <w:t xml:space="preserve"> нашли применение в баллистике для </w:t>
      </w:r>
      <w:r w:rsidR="00324A17">
        <w:rPr>
          <w:rFonts w:ascii="Times New Roman" w:hAnsi="Times New Roman" w:cs="Times New Roman"/>
          <w:sz w:val="28"/>
        </w:rPr>
        <w:t>создания акселерометр</w:t>
      </w:r>
      <w:r w:rsidR="003A749F">
        <w:rPr>
          <w:rFonts w:ascii="Times New Roman" w:hAnsi="Times New Roman" w:cs="Times New Roman"/>
          <w:sz w:val="28"/>
        </w:rPr>
        <w:t>ов</w:t>
      </w:r>
      <w:r w:rsidR="00324A17">
        <w:rPr>
          <w:rFonts w:ascii="Times New Roman" w:hAnsi="Times New Roman" w:cs="Times New Roman"/>
          <w:sz w:val="28"/>
        </w:rPr>
        <w:t>. П</w:t>
      </w:r>
      <w:r w:rsidR="004D34F5" w:rsidRPr="00B808EA">
        <w:rPr>
          <w:rFonts w:ascii="Times New Roman" w:hAnsi="Times New Roman" w:cs="Times New Roman"/>
          <w:sz w:val="28"/>
        </w:rPr>
        <w:t xml:space="preserve">ружины применяют </w:t>
      </w:r>
      <w:r w:rsidR="00D54F87">
        <w:rPr>
          <w:rFonts w:ascii="Times New Roman" w:hAnsi="Times New Roman" w:cs="Times New Roman"/>
          <w:sz w:val="28"/>
        </w:rPr>
        <w:t xml:space="preserve">в оружейных конструкциях </w:t>
      </w:r>
      <w:r w:rsidR="004D34F5" w:rsidRPr="00B808EA">
        <w:rPr>
          <w:rFonts w:ascii="Times New Roman" w:hAnsi="Times New Roman" w:cs="Times New Roman"/>
          <w:sz w:val="28"/>
        </w:rPr>
        <w:t xml:space="preserve"> и </w:t>
      </w:r>
      <w:r w:rsidR="00D54F87">
        <w:rPr>
          <w:rFonts w:ascii="Times New Roman" w:hAnsi="Times New Roman" w:cs="Times New Roman"/>
          <w:sz w:val="28"/>
        </w:rPr>
        <w:t xml:space="preserve">в </w:t>
      </w:r>
      <w:r w:rsidR="004D34F5" w:rsidRPr="00B808EA">
        <w:rPr>
          <w:rFonts w:ascii="Times New Roman" w:hAnsi="Times New Roman" w:cs="Times New Roman"/>
          <w:sz w:val="28"/>
        </w:rPr>
        <w:t>амортиз</w:t>
      </w:r>
      <w:r w:rsidR="006C5995">
        <w:rPr>
          <w:rFonts w:ascii="Times New Roman" w:hAnsi="Times New Roman" w:cs="Times New Roman"/>
          <w:sz w:val="28"/>
        </w:rPr>
        <w:t>ирующих механизм</w:t>
      </w:r>
      <w:r w:rsidR="00D54F87">
        <w:rPr>
          <w:rFonts w:ascii="Times New Roman" w:hAnsi="Times New Roman" w:cs="Times New Roman"/>
          <w:sz w:val="28"/>
        </w:rPr>
        <w:t>ах транспортных средств</w:t>
      </w:r>
      <w:r w:rsidR="003A749F">
        <w:rPr>
          <w:rFonts w:ascii="Times New Roman" w:hAnsi="Times New Roman" w:cs="Times New Roman"/>
          <w:sz w:val="28"/>
        </w:rPr>
        <w:t xml:space="preserve">, а также и </w:t>
      </w:r>
      <w:r w:rsidR="00D54F87">
        <w:rPr>
          <w:rFonts w:ascii="Times New Roman" w:hAnsi="Times New Roman" w:cs="Times New Roman"/>
          <w:sz w:val="28"/>
        </w:rPr>
        <w:t>во многих других технических системах</w:t>
      </w:r>
      <w:r w:rsidR="00C349F8">
        <w:rPr>
          <w:rFonts w:ascii="Times New Roman" w:hAnsi="Times New Roman" w:cs="Times New Roman"/>
          <w:sz w:val="28"/>
        </w:rPr>
        <w:t xml:space="preserve"> и устройствах</w:t>
      </w:r>
      <w:r w:rsidR="006C5995">
        <w:rPr>
          <w:rFonts w:ascii="Times New Roman" w:hAnsi="Times New Roman" w:cs="Times New Roman"/>
          <w:sz w:val="28"/>
        </w:rPr>
        <w:t>.</w:t>
      </w:r>
    </w:p>
    <w:p w:rsidR="006C0793" w:rsidRDefault="00645E6F" w:rsidP="00D54F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знакомстве с информацией о </w:t>
      </w:r>
      <w:r w:rsidR="006C0793">
        <w:rPr>
          <w:rFonts w:ascii="Times New Roman" w:hAnsi="Times New Roman" w:cs="Times New Roman"/>
          <w:sz w:val="28"/>
        </w:rPr>
        <w:t xml:space="preserve">существующих </w:t>
      </w:r>
      <w:r>
        <w:rPr>
          <w:rFonts w:ascii="Times New Roman" w:hAnsi="Times New Roman" w:cs="Times New Roman"/>
          <w:sz w:val="28"/>
        </w:rPr>
        <w:t xml:space="preserve">разновидностях пружин </w:t>
      </w:r>
      <w:r w:rsidR="00535910">
        <w:rPr>
          <w:rFonts w:ascii="Times New Roman" w:hAnsi="Times New Roman" w:cs="Times New Roman"/>
          <w:sz w:val="28"/>
        </w:rPr>
        <w:t xml:space="preserve">наш </w:t>
      </w:r>
      <w:r>
        <w:rPr>
          <w:rFonts w:ascii="Times New Roman" w:hAnsi="Times New Roman" w:cs="Times New Roman"/>
          <w:sz w:val="28"/>
        </w:rPr>
        <w:t xml:space="preserve">особый интерес вызвали </w:t>
      </w:r>
      <w:r w:rsidRPr="00645E6F">
        <w:rPr>
          <w:rFonts w:ascii="Times New Roman" w:hAnsi="Times New Roman" w:cs="Times New Roman"/>
          <w:i/>
          <w:sz w:val="28"/>
        </w:rPr>
        <w:t>пружины растяжения</w:t>
      </w:r>
      <w:r>
        <w:rPr>
          <w:rFonts w:ascii="Times New Roman" w:hAnsi="Times New Roman" w:cs="Times New Roman"/>
          <w:sz w:val="28"/>
        </w:rPr>
        <w:t xml:space="preserve"> – пружины, которые можно вывести из недеформированного состояния </w:t>
      </w:r>
      <w:r w:rsidRPr="00AD347D">
        <w:rPr>
          <w:rFonts w:ascii="Times New Roman" w:hAnsi="Times New Roman" w:cs="Times New Roman"/>
          <w:i/>
          <w:sz w:val="28"/>
        </w:rPr>
        <w:t>только</w:t>
      </w:r>
      <w:r w:rsidR="006C0793" w:rsidRPr="00AD347D">
        <w:rPr>
          <w:rFonts w:ascii="Times New Roman" w:hAnsi="Times New Roman" w:cs="Times New Roman"/>
          <w:i/>
          <w:sz w:val="28"/>
        </w:rPr>
        <w:t xml:space="preserve"> путём</w:t>
      </w:r>
      <w:r w:rsidRPr="00AD347D">
        <w:rPr>
          <w:rFonts w:ascii="Times New Roman" w:hAnsi="Times New Roman" w:cs="Times New Roman"/>
          <w:i/>
          <w:sz w:val="28"/>
        </w:rPr>
        <w:t xml:space="preserve"> растяжени</w:t>
      </w:r>
      <w:r w:rsidR="006C0793" w:rsidRPr="00AD347D">
        <w:rPr>
          <w:rFonts w:ascii="Times New Roman" w:hAnsi="Times New Roman" w:cs="Times New Roman"/>
          <w:i/>
          <w:sz w:val="28"/>
        </w:rPr>
        <w:t>я</w:t>
      </w:r>
      <w:r w:rsidR="000C10A8">
        <w:rPr>
          <w:rFonts w:ascii="Times New Roman" w:hAnsi="Times New Roman" w:cs="Times New Roman"/>
          <w:i/>
          <w:sz w:val="28"/>
        </w:rPr>
        <w:t xml:space="preserve">, </w:t>
      </w:r>
      <w:r w:rsidR="000C10A8" w:rsidRPr="000C10A8">
        <w:rPr>
          <w:rFonts w:ascii="Times New Roman" w:hAnsi="Times New Roman" w:cs="Times New Roman"/>
          <w:sz w:val="28"/>
        </w:rPr>
        <w:t>так как в изначальном состоянии витки пружин п</w:t>
      </w:r>
      <w:r w:rsidR="000C10A8">
        <w:rPr>
          <w:rFonts w:ascii="Times New Roman" w:hAnsi="Times New Roman" w:cs="Times New Roman"/>
          <w:sz w:val="28"/>
        </w:rPr>
        <w:t>л</w:t>
      </w:r>
      <w:r w:rsidR="000C10A8" w:rsidRPr="000C10A8">
        <w:rPr>
          <w:rFonts w:ascii="Times New Roman" w:hAnsi="Times New Roman" w:cs="Times New Roman"/>
          <w:sz w:val="28"/>
        </w:rPr>
        <w:t>отно прилегают друг к другу</w:t>
      </w:r>
      <w:r w:rsidR="000C10A8">
        <w:rPr>
          <w:rFonts w:ascii="Times New Roman" w:hAnsi="Times New Roman" w:cs="Times New Roman"/>
          <w:i/>
          <w:sz w:val="28"/>
        </w:rPr>
        <w:t>.</w:t>
      </w:r>
      <w:r w:rsidR="000C10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9721DC">
        <w:rPr>
          <w:rFonts w:ascii="Times New Roman" w:hAnsi="Times New Roman" w:cs="Times New Roman"/>
          <w:sz w:val="28"/>
        </w:rPr>
        <w:t>В</w:t>
      </w:r>
      <w:r w:rsidR="003E39E7" w:rsidRPr="00B808EA">
        <w:rPr>
          <w:rFonts w:ascii="Times New Roman" w:hAnsi="Times New Roman" w:cs="Times New Roman"/>
          <w:sz w:val="28"/>
        </w:rPr>
        <w:t xml:space="preserve"> рамках школьной программы</w:t>
      </w:r>
      <w:r w:rsidR="000C10A8">
        <w:rPr>
          <w:rFonts w:ascii="Times New Roman" w:hAnsi="Times New Roman" w:cs="Times New Roman"/>
          <w:sz w:val="28"/>
        </w:rPr>
        <w:t xml:space="preserve"> колебания</w:t>
      </w:r>
      <w:r w:rsidR="003E39E7" w:rsidRPr="00B808EA">
        <w:rPr>
          <w:rFonts w:ascii="Times New Roman" w:hAnsi="Times New Roman" w:cs="Times New Roman"/>
          <w:sz w:val="28"/>
        </w:rPr>
        <w:t xml:space="preserve"> </w:t>
      </w:r>
      <w:r w:rsidR="006C0793">
        <w:rPr>
          <w:rFonts w:ascii="Times New Roman" w:hAnsi="Times New Roman" w:cs="Times New Roman"/>
          <w:sz w:val="28"/>
        </w:rPr>
        <w:t>маятник</w:t>
      </w:r>
      <w:r w:rsidR="000C10A8">
        <w:rPr>
          <w:rFonts w:ascii="Times New Roman" w:hAnsi="Times New Roman" w:cs="Times New Roman"/>
          <w:sz w:val="28"/>
        </w:rPr>
        <w:t>ов</w:t>
      </w:r>
      <w:r w:rsidR="006C0793">
        <w:rPr>
          <w:rFonts w:ascii="Times New Roman" w:hAnsi="Times New Roman" w:cs="Times New Roman"/>
          <w:sz w:val="28"/>
        </w:rPr>
        <w:t xml:space="preserve"> с такими пружинами не рассматриваются</w:t>
      </w:r>
      <w:r w:rsidR="00C349F8">
        <w:rPr>
          <w:rFonts w:ascii="Times New Roman" w:hAnsi="Times New Roman" w:cs="Times New Roman"/>
          <w:sz w:val="28"/>
        </w:rPr>
        <w:t xml:space="preserve"> вообще</w:t>
      </w:r>
      <w:r w:rsidR="006C0793">
        <w:rPr>
          <w:rFonts w:ascii="Times New Roman" w:hAnsi="Times New Roman" w:cs="Times New Roman"/>
          <w:sz w:val="28"/>
        </w:rPr>
        <w:t xml:space="preserve">, </w:t>
      </w:r>
      <w:r w:rsidR="000C10A8">
        <w:rPr>
          <w:rFonts w:ascii="Times New Roman" w:hAnsi="Times New Roman" w:cs="Times New Roman"/>
          <w:sz w:val="28"/>
        </w:rPr>
        <w:t>а сам</w:t>
      </w:r>
      <w:r w:rsidR="006C0793">
        <w:rPr>
          <w:rFonts w:ascii="Times New Roman" w:hAnsi="Times New Roman" w:cs="Times New Roman"/>
          <w:sz w:val="28"/>
        </w:rPr>
        <w:t xml:space="preserve"> анализ  колебаний </w:t>
      </w:r>
      <w:r w:rsidR="00535910">
        <w:rPr>
          <w:rFonts w:ascii="Times New Roman" w:hAnsi="Times New Roman" w:cs="Times New Roman"/>
          <w:sz w:val="28"/>
        </w:rPr>
        <w:t xml:space="preserve">маятников </w:t>
      </w:r>
      <w:r w:rsidR="00BE6771">
        <w:rPr>
          <w:rFonts w:ascii="Times New Roman" w:hAnsi="Times New Roman" w:cs="Times New Roman"/>
          <w:sz w:val="28"/>
        </w:rPr>
        <w:t>проводится только для малых значений деформации пружин (выполняется закон Гука) при сжатии и растяжении.</w:t>
      </w:r>
    </w:p>
    <w:p w:rsidR="003E39E7" w:rsidRDefault="00BE6771" w:rsidP="00D54F87">
      <w:pPr>
        <w:jc w:val="both"/>
        <w:rPr>
          <w:rFonts w:ascii="Times New Roman" w:hAnsi="Times New Roman" w:cs="Times New Roman"/>
          <w:sz w:val="28"/>
        </w:rPr>
      </w:pPr>
      <w:r w:rsidRPr="00BE6771">
        <w:rPr>
          <w:rFonts w:ascii="Times New Roman" w:hAnsi="Times New Roman" w:cs="Times New Roman"/>
          <w:b/>
          <w:sz w:val="28"/>
        </w:rPr>
        <w:t>Ц</w:t>
      </w:r>
      <w:r w:rsidR="003E39E7" w:rsidRPr="00BE6771">
        <w:rPr>
          <w:rFonts w:ascii="Times New Roman" w:hAnsi="Times New Roman" w:cs="Times New Roman"/>
          <w:b/>
          <w:sz w:val="28"/>
        </w:rPr>
        <w:t>елью</w:t>
      </w:r>
      <w:r w:rsidR="003E39E7" w:rsidRPr="00B808EA">
        <w:rPr>
          <w:rFonts w:ascii="Times New Roman" w:hAnsi="Times New Roman" w:cs="Times New Roman"/>
          <w:sz w:val="28"/>
        </w:rPr>
        <w:t xml:space="preserve"> нашего проекта стал</w:t>
      </w:r>
      <w:r w:rsidR="009721DC">
        <w:rPr>
          <w:rFonts w:ascii="Times New Roman" w:hAnsi="Times New Roman" w:cs="Times New Roman"/>
          <w:sz w:val="28"/>
        </w:rPr>
        <w:t>о исследование</w:t>
      </w:r>
      <w:r>
        <w:rPr>
          <w:rFonts w:ascii="Times New Roman" w:hAnsi="Times New Roman" w:cs="Times New Roman"/>
          <w:sz w:val="28"/>
        </w:rPr>
        <w:t xml:space="preserve"> особенностей колебаний маятника, в котором используется  </w:t>
      </w:r>
      <w:r w:rsidRPr="00AD347D">
        <w:rPr>
          <w:rFonts w:ascii="Times New Roman" w:hAnsi="Times New Roman" w:cs="Times New Roman"/>
          <w:i/>
          <w:sz w:val="28"/>
        </w:rPr>
        <w:t>пружина</w:t>
      </w:r>
      <w:r w:rsidR="009721DC" w:rsidRPr="00AD347D">
        <w:rPr>
          <w:rFonts w:ascii="Times New Roman" w:hAnsi="Times New Roman" w:cs="Times New Roman"/>
          <w:i/>
          <w:sz w:val="28"/>
        </w:rPr>
        <w:t xml:space="preserve"> </w:t>
      </w:r>
      <w:r w:rsidRPr="00AD347D">
        <w:rPr>
          <w:rFonts w:ascii="Times New Roman" w:hAnsi="Times New Roman" w:cs="Times New Roman"/>
          <w:i/>
          <w:sz w:val="28"/>
        </w:rPr>
        <w:t>растяжения</w:t>
      </w:r>
      <w:r w:rsidR="00AD347D">
        <w:rPr>
          <w:rFonts w:ascii="Times New Roman" w:hAnsi="Times New Roman" w:cs="Times New Roman"/>
          <w:sz w:val="28"/>
        </w:rPr>
        <w:t>. Б</w:t>
      </w:r>
      <w:r w:rsidR="009721DC">
        <w:rPr>
          <w:rFonts w:ascii="Times New Roman" w:hAnsi="Times New Roman" w:cs="Times New Roman"/>
          <w:sz w:val="28"/>
        </w:rPr>
        <w:t>езусловно,</w:t>
      </w:r>
      <w:r w:rsidR="006C5995">
        <w:rPr>
          <w:rFonts w:ascii="Times New Roman" w:hAnsi="Times New Roman" w:cs="Times New Roman"/>
          <w:sz w:val="28"/>
        </w:rPr>
        <w:t xml:space="preserve"> </w:t>
      </w:r>
      <w:r w:rsidR="009721DC">
        <w:rPr>
          <w:rFonts w:ascii="Times New Roman" w:hAnsi="Times New Roman" w:cs="Times New Roman"/>
          <w:sz w:val="28"/>
        </w:rPr>
        <w:t xml:space="preserve">необходимо знать особенности </w:t>
      </w:r>
      <w:r w:rsidR="003E39E7" w:rsidRPr="00B808EA">
        <w:rPr>
          <w:rFonts w:ascii="Times New Roman" w:hAnsi="Times New Roman" w:cs="Times New Roman"/>
          <w:sz w:val="28"/>
        </w:rPr>
        <w:t>поведение данного вида пружин</w:t>
      </w:r>
      <w:r w:rsidR="006C5995">
        <w:rPr>
          <w:rFonts w:ascii="Times New Roman" w:hAnsi="Times New Roman" w:cs="Times New Roman"/>
          <w:sz w:val="28"/>
        </w:rPr>
        <w:t>,</w:t>
      </w:r>
      <w:r w:rsidR="003E39E7" w:rsidRPr="00B808EA">
        <w:rPr>
          <w:rFonts w:ascii="Times New Roman" w:hAnsi="Times New Roman" w:cs="Times New Roman"/>
          <w:sz w:val="28"/>
        </w:rPr>
        <w:t xml:space="preserve"> чтобы </w:t>
      </w:r>
      <w:r w:rsidR="009721DC">
        <w:rPr>
          <w:rFonts w:ascii="Times New Roman" w:hAnsi="Times New Roman" w:cs="Times New Roman"/>
          <w:sz w:val="28"/>
        </w:rPr>
        <w:t xml:space="preserve">учитывать </w:t>
      </w:r>
      <w:r w:rsidR="000C10A8">
        <w:rPr>
          <w:rFonts w:ascii="Times New Roman" w:hAnsi="Times New Roman" w:cs="Times New Roman"/>
          <w:sz w:val="28"/>
        </w:rPr>
        <w:t xml:space="preserve">эти особенности </w:t>
      </w:r>
      <w:r w:rsidR="009721DC">
        <w:rPr>
          <w:rFonts w:ascii="Times New Roman" w:hAnsi="Times New Roman" w:cs="Times New Roman"/>
          <w:sz w:val="28"/>
        </w:rPr>
        <w:t xml:space="preserve">  в</w:t>
      </w:r>
      <w:r w:rsidR="00C35D2A">
        <w:rPr>
          <w:rFonts w:ascii="Times New Roman" w:hAnsi="Times New Roman" w:cs="Times New Roman"/>
          <w:sz w:val="28"/>
        </w:rPr>
        <w:t xml:space="preserve"> </w:t>
      </w:r>
      <w:r w:rsidR="009721DC">
        <w:rPr>
          <w:rFonts w:ascii="Times New Roman" w:hAnsi="Times New Roman" w:cs="Times New Roman"/>
          <w:sz w:val="28"/>
        </w:rPr>
        <w:t>механических конструкциях</w:t>
      </w:r>
      <w:r w:rsidR="006C5995">
        <w:rPr>
          <w:rFonts w:ascii="Times New Roman" w:hAnsi="Times New Roman" w:cs="Times New Roman"/>
          <w:sz w:val="28"/>
        </w:rPr>
        <w:t>,</w:t>
      </w:r>
      <w:r w:rsidR="009721DC">
        <w:rPr>
          <w:rFonts w:ascii="Times New Roman" w:hAnsi="Times New Roman" w:cs="Times New Roman"/>
          <w:sz w:val="28"/>
        </w:rPr>
        <w:t xml:space="preserve"> в которых </w:t>
      </w:r>
      <w:r w:rsidR="00D54F87">
        <w:rPr>
          <w:rFonts w:ascii="Times New Roman" w:hAnsi="Times New Roman" w:cs="Times New Roman"/>
          <w:sz w:val="28"/>
        </w:rPr>
        <w:t xml:space="preserve">пружины растяжения </w:t>
      </w:r>
      <w:r w:rsidR="00AD347D">
        <w:rPr>
          <w:rFonts w:ascii="Times New Roman" w:hAnsi="Times New Roman" w:cs="Times New Roman"/>
          <w:sz w:val="28"/>
        </w:rPr>
        <w:t xml:space="preserve"> могут быть</w:t>
      </w:r>
      <w:r w:rsidR="00D54F87">
        <w:rPr>
          <w:rFonts w:ascii="Times New Roman" w:hAnsi="Times New Roman" w:cs="Times New Roman"/>
          <w:sz w:val="28"/>
        </w:rPr>
        <w:t xml:space="preserve"> использованы</w:t>
      </w:r>
      <w:r w:rsidR="003E39E7" w:rsidRPr="00B808EA">
        <w:rPr>
          <w:rFonts w:ascii="Times New Roman" w:hAnsi="Times New Roman" w:cs="Times New Roman"/>
          <w:sz w:val="28"/>
        </w:rPr>
        <w:t>.</w:t>
      </w:r>
    </w:p>
    <w:p w:rsidR="00D54F87" w:rsidRDefault="006C5995" w:rsidP="008677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проведения </w:t>
      </w:r>
      <w:r w:rsidR="00C35D2A">
        <w:rPr>
          <w:rFonts w:ascii="Times New Roman" w:hAnsi="Times New Roman" w:cs="Times New Roman"/>
          <w:sz w:val="28"/>
        </w:rPr>
        <w:t xml:space="preserve">исследования </w:t>
      </w:r>
      <w:r>
        <w:rPr>
          <w:rFonts w:ascii="Times New Roman" w:hAnsi="Times New Roman" w:cs="Times New Roman"/>
          <w:sz w:val="28"/>
        </w:rPr>
        <w:t xml:space="preserve">нами была </w:t>
      </w:r>
      <w:r w:rsidR="009A5414">
        <w:rPr>
          <w:rFonts w:ascii="Times New Roman" w:hAnsi="Times New Roman" w:cs="Times New Roman"/>
          <w:sz w:val="28"/>
        </w:rPr>
        <w:t>сконструирована</w:t>
      </w:r>
      <w:r w:rsidR="003E39E7" w:rsidRPr="00B808EA">
        <w:rPr>
          <w:rFonts w:ascii="Times New Roman" w:hAnsi="Times New Roman" w:cs="Times New Roman"/>
          <w:sz w:val="28"/>
        </w:rPr>
        <w:t xml:space="preserve"> </w:t>
      </w:r>
      <w:r w:rsidR="00C35D2A">
        <w:rPr>
          <w:rFonts w:ascii="Times New Roman" w:hAnsi="Times New Roman" w:cs="Times New Roman"/>
          <w:sz w:val="28"/>
        </w:rPr>
        <w:t>экспериментальная установка, включающая</w:t>
      </w:r>
      <w:r w:rsidR="00D54F87">
        <w:rPr>
          <w:rFonts w:ascii="Times New Roman" w:hAnsi="Times New Roman" w:cs="Times New Roman"/>
          <w:sz w:val="28"/>
        </w:rPr>
        <w:t>:</w:t>
      </w:r>
    </w:p>
    <w:p w:rsidR="0032028E" w:rsidRPr="0032028E" w:rsidRDefault="00D54F87" w:rsidP="008677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028E">
        <w:rPr>
          <w:rFonts w:ascii="Times New Roman" w:hAnsi="Times New Roman" w:cs="Times New Roman"/>
          <w:sz w:val="28"/>
        </w:rPr>
        <w:t>горизонтальную</w:t>
      </w:r>
      <w:r w:rsidR="00C35D2A" w:rsidRPr="0032028E">
        <w:rPr>
          <w:rFonts w:ascii="Times New Roman" w:hAnsi="Times New Roman" w:cs="Times New Roman"/>
          <w:sz w:val="28"/>
        </w:rPr>
        <w:t xml:space="preserve"> </w:t>
      </w:r>
      <w:r w:rsidR="009A5414" w:rsidRPr="0032028E">
        <w:rPr>
          <w:rFonts w:ascii="Times New Roman" w:hAnsi="Times New Roman" w:cs="Times New Roman"/>
          <w:sz w:val="28"/>
        </w:rPr>
        <w:t>платформу с</w:t>
      </w:r>
      <w:r w:rsidRPr="0032028E">
        <w:rPr>
          <w:rFonts w:ascii="Times New Roman" w:hAnsi="Times New Roman" w:cs="Times New Roman"/>
          <w:sz w:val="28"/>
        </w:rPr>
        <w:t xml:space="preserve"> вертикальной стойкой</w:t>
      </w:r>
      <w:r w:rsidR="00535910">
        <w:rPr>
          <w:rFonts w:ascii="Times New Roman" w:hAnsi="Times New Roman" w:cs="Times New Roman"/>
          <w:sz w:val="28"/>
        </w:rPr>
        <w:t xml:space="preserve"> для крепления маятника</w:t>
      </w:r>
      <w:r w:rsidR="009A5414" w:rsidRPr="0032028E">
        <w:rPr>
          <w:rFonts w:ascii="Times New Roman" w:hAnsi="Times New Roman" w:cs="Times New Roman"/>
          <w:sz w:val="28"/>
        </w:rPr>
        <w:t>,</w:t>
      </w:r>
    </w:p>
    <w:p w:rsidR="0032028E" w:rsidRDefault="0032028E" w:rsidP="008677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пружину растяжения,</w:t>
      </w:r>
    </w:p>
    <w:p w:rsidR="0032028E" w:rsidRDefault="0032028E" w:rsidP="008677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грузов с различным значением массы</w:t>
      </w:r>
      <w:r w:rsidR="00C35D2A" w:rsidRPr="0032028E">
        <w:rPr>
          <w:rFonts w:ascii="Times New Roman" w:hAnsi="Times New Roman" w:cs="Times New Roman"/>
          <w:sz w:val="28"/>
        </w:rPr>
        <w:t xml:space="preserve">, </w:t>
      </w:r>
    </w:p>
    <w:p w:rsidR="0032028E" w:rsidRDefault="00C35D2A" w:rsidP="008677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028E">
        <w:rPr>
          <w:rFonts w:ascii="Times New Roman" w:hAnsi="Times New Roman" w:cs="Times New Roman"/>
          <w:sz w:val="28"/>
        </w:rPr>
        <w:t xml:space="preserve">средства измерений (линейка, транспортир, </w:t>
      </w:r>
      <w:r w:rsidR="0032028E">
        <w:rPr>
          <w:rFonts w:ascii="Times New Roman" w:hAnsi="Times New Roman" w:cs="Times New Roman"/>
          <w:sz w:val="28"/>
        </w:rPr>
        <w:t xml:space="preserve">электронный </w:t>
      </w:r>
      <w:r w:rsidRPr="0032028E">
        <w:rPr>
          <w:rFonts w:ascii="Times New Roman" w:hAnsi="Times New Roman" w:cs="Times New Roman"/>
          <w:sz w:val="28"/>
        </w:rPr>
        <w:t xml:space="preserve">секундомер), </w:t>
      </w:r>
    </w:p>
    <w:p w:rsidR="0032028E" w:rsidRDefault="0032028E" w:rsidP="008677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средства видеосъемки (смартфон</w:t>
      </w:r>
      <w:r w:rsidR="00C35D2A" w:rsidRPr="0032028E">
        <w:rPr>
          <w:rFonts w:ascii="Times New Roman" w:hAnsi="Times New Roman" w:cs="Times New Roman"/>
          <w:sz w:val="28"/>
        </w:rPr>
        <w:t>).</w:t>
      </w:r>
      <w:r w:rsidR="00D9075D" w:rsidRPr="0032028E">
        <w:rPr>
          <w:rFonts w:ascii="Times New Roman" w:hAnsi="Times New Roman" w:cs="Times New Roman"/>
          <w:sz w:val="28"/>
        </w:rPr>
        <w:t xml:space="preserve"> </w:t>
      </w:r>
    </w:p>
    <w:p w:rsidR="00867718" w:rsidRDefault="00867718" w:rsidP="00867718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9A5414" w:rsidRPr="0032028E" w:rsidRDefault="009A5414" w:rsidP="00D8683A">
      <w:pPr>
        <w:pStyle w:val="a6"/>
        <w:jc w:val="both"/>
        <w:rPr>
          <w:rFonts w:ascii="Times New Roman" w:hAnsi="Times New Roman" w:cs="Times New Roman"/>
          <w:sz w:val="28"/>
        </w:rPr>
      </w:pPr>
      <w:r w:rsidRPr="0032028E">
        <w:rPr>
          <w:rFonts w:ascii="Times New Roman" w:hAnsi="Times New Roman" w:cs="Times New Roman"/>
          <w:sz w:val="28"/>
        </w:rPr>
        <w:t>В процессе исследований были выполнены следующие эксперименты:</w:t>
      </w:r>
    </w:p>
    <w:p w:rsidR="009A5414" w:rsidRDefault="009A5414" w:rsidP="00D8683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зависимости коэффициента жесткости пружины от деформации растяжения.</w:t>
      </w:r>
      <w:r w:rsidR="003A749F">
        <w:rPr>
          <w:rFonts w:ascii="Times New Roman" w:hAnsi="Times New Roman" w:cs="Times New Roman"/>
          <w:sz w:val="28"/>
        </w:rPr>
        <w:t xml:space="preserve"> В условиях статической нагрузки (на пружине подвешивались грузы различной массы) определялись упругая сила, деформация и жесткость пружины. </w:t>
      </w:r>
    </w:p>
    <w:p w:rsidR="009A5414" w:rsidRDefault="009A5414" w:rsidP="00D8683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Определение зависимости периода </w:t>
      </w:r>
      <w:r w:rsidR="00867718">
        <w:rPr>
          <w:rFonts w:ascii="Times New Roman" w:hAnsi="Times New Roman" w:cs="Times New Roman"/>
          <w:sz w:val="28"/>
        </w:rPr>
        <w:t xml:space="preserve">свободных </w:t>
      </w:r>
      <w:r>
        <w:rPr>
          <w:rFonts w:ascii="Times New Roman" w:hAnsi="Times New Roman" w:cs="Times New Roman"/>
          <w:sz w:val="28"/>
        </w:rPr>
        <w:t xml:space="preserve">колебаний </w:t>
      </w:r>
      <w:r w:rsidR="00867718">
        <w:rPr>
          <w:rFonts w:ascii="Times New Roman" w:hAnsi="Times New Roman" w:cs="Times New Roman"/>
          <w:sz w:val="28"/>
        </w:rPr>
        <w:t xml:space="preserve">маятника </w:t>
      </w:r>
      <w:r>
        <w:rPr>
          <w:rFonts w:ascii="Times New Roman" w:hAnsi="Times New Roman" w:cs="Times New Roman"/>
          <w:sz w:val="28"/>
        </w:rPr>
        <w:t>от коэффициента жесткости пружины, массы груза и амплитуды колебаний.</w:t>
      </w:r>
      <w:r w:rsidR="003A749F">
        <w:rPr>
          <w:rFonts w:ascii="Times New Roman" w:hAnsi="Times New Roman" w:cs="Times New Roman"/>
          <w:sz w:val="28"/>
        </w:rPr>
        <w:t xml:space="preserve"> Период определялся с помощью электронного секундомера (смартфон) путем измерения времени нескольких полных колебаний маятника.</w:t>
      </w:r>
    </w:p>
    <w:p w:rsidR="009A5414" w:rsidRPr="009A5414" w:rsidRDefault="003A749F" w:rsidP="00D8683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</w:t>
      </w:r>
      <w:r w:rsidR="0032028E">
        <w:rPr>
          <w:rFonts w:ascii="Times New Roman" w:hAnsi="Times New Roman" w:cs="Times New Roman"/>
          <w:sz w:val="28"/>
        </w:rPr>
        <w:t xml:space="preserve"> и графическое изображение</w:t>
      </w:r>
      <w:r>
        <w:rPr>
          <w:rFonts w:ascii="Times New Roman" w:hAnsi="Times New Roman" w:cs="Times New Roman"/>
          <w:sz w:val="28"/>
        </w:rPr>
        <w:t xml:space="preserve"> </w:t>
      </w:r>
      <w:r w:rsidR="00AD347D">
        <w:rPr>
          <w:rFonts w:ascii="Times New Roman" w:hAnsi="Times New Roman" w:cs="Times New Roman"/>
          <w:sz w:val="28"/>
        </w:rPr>
        <w:t xml:space="preserve">временной </w:t>
      </w:r>
      <w:r>
        <w:rPr>
          <w:rFonts w:ascii="Times New Roman" w:hAnsi="Times New Roman" w:cs="Times New Roman"/>
          <w:sz w:val="28"/>
        </w:rPr>
        <w:t>зависимости</w:t>
      </w:r>
      <w:r w:rsidR="00AD347D">
        <w:rPr>
          <w:rFonts w:ascii="Times New Roman" w:hAnsi="Times New Roman" w:cs="Times New Roman"/>
          <w:sz w:val="28"/>
        </w:rPr>
        <w:t xml:space="preserve"> смещения </w:t>
      </w:r>
      <w:r w:rsidR="0032028E">
        <w:rPr>
          <w:rFonts w:ascii="Times New Roman" w:hAnsi="Times New Roman" w:cs="Times New Roman"/>
          <w:sz w:val="28"/>
        </w:rPr>
        <w:t xml:space="preserve">груза </w:t>
      </w:r>
      <w:r w:rsidR="00AD347D">
        <w:rPr>
          <w:rFonts w:ascii="Times New Roman" w:hAnsi="Times New Roman" w:cs="Times New Roman"/>
          <w:sz w:val="28"/>
        </w:rPr>
        <w:t>маятника</w:t>
      </w:r>
      <w:r w:rsidR="0032028E">
        <w:rPr>
          <w:rFonts w:ascii="Times New Roman" w:hAnsi="Times New Roman" w:cs="Times New Roman"/>
          <w:sz w:val="28"/>
        </w:rPr>
        <w:t xml:space="preserve"> от равновесного положения в процессе колебаний. Временная зависимость смещения определялась путем видеосъемки колебаний</w:t>
      </w:r>
      <w:r w:rsidR="00867718">
        <w:rPr>
          <w:rFonts w:ascii="Times New Roman" w:hAnsi="Times New Roman" w:cs="Times New Roman"/>
          <w:sz w:val="28"/>
        </w:rPr>
        <w:t xml:space="preserve"> на камеру смартфона</w:t>
      </w:r>
      <w:r w:rsidR="0032028E">
        <w:rPr>
          <w:rFonts w:ascii="Times New Roman" w:hAnsi="Times New Roman" w:cs="Times New Roman"/>
          <w:sz w:val="28"/>
        </w:rPr>
        <w:t xml:space="preserve"> с последующей покадровой обработкой</w:t>
      </w:r>
      <w:r w:rsidR="00D8683A">
        <w:rPr>
          <w:rFonts w:ascii="Times New Roman" w:hAnsi="Times New Roman" w:cs="Times New Roman"/>
          <w:sz w:val="28"/>
        </w:rPr>
        <w:t>, нормировкой</w:t>
      </w:r>
      <w:r w:rsidR="0032028E">
        <w:rPr>
          <w:rFonts w:ascii="Times New Roman" w:hAnsi="Times New Roman" w:cs="Times New Roman"/>
          <w:sz w:val="28"/>
        </w:rPr>
        <w:t xml:space="preserve"> и построением графика.</w:t>
      </w:r>
    </w:p>
    <w:p w:rsidR="003E39E7" w:rsidRPr="00B808EA" w:rsidRDefault="006C5995" w:rsidP="00D868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проведённых экспериментов </w:t>
      </w:r>
      <w:r w:rsidR="0032028E">
        <w:rPr>
          <w:rFonts w:ascii="Times New Roman" w:hAnsi="Times New Roman" w:cs="Times New Roman"/>
          <w:sz w:val="28"/>
        </w:rPr>
        <w:t xml:space="preserve">были </w:t>
      </w:r>
      <w:r>
        <w:rPr>
          <w:rFonts w:ascii="Times New Roman" w:hAnsi="Times New Roman" w:cs="Times New Roman"/>
          <w:sz w:val="28"/>
        </w:rPr>
        <w:t>сдела</w:t>
      </w:r>
      <w:r w:rsidR="0032028E">
        <w:rPr>
          <w:rFonts w:ascii="Times New Roman" w:hAnsi="Times New Roman" w:cs="Times New Roman"/>
          <w:sz w:val="28"/>
        </w:rPr>
        <w:t>ны</w:t>
      </w:r>
      <w:r w:rsidR="008677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 выводы</w:t>
      </w:r>
      <w:r w:rsidR="00D9075D" w:rsidRPr="00B808EA">
        <w:rPr>
          <w:rFonts w:ascii="Times New Roman" w:hAnsi="Times New Roman" w:cs="Times New Roman"/>
          <w:sz w:val="28"/>
        </w:rPr>
        <w:t>:</w:t>
      </w:r>
    </w:p>
    <w:p w:rsidR="004D34F5" w:rsidRPr="00C349F8" w:rsidRDefault="00867718" w:rsidP="00D8683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349F8">
        <w:rPr>
          <w:rFonts w:ascii="Times New Roman" w:hAnsi="Times New Roman" w:cs="Times New Roman"/>
          <w:sz w:val="28"/>
        </w:rPr>
        <w:t>К</w:t>
      </w:r>
      <w:r w:rsidR="004D34F5" w:rsidRPr="00C349F8">
        <w:rPr>
          <w:rFonts w:ascii="Times New Roman" w:hAnsi="Times New Roman" w:cs="Times New Roman"/>
          <w:sz w:val="28"/>
        </w:rPr>
        <w:t>о</w:t>
      </w:r>
      <w:r w:rsidR="006C5995" w:rsidRPr="00C349F8">
        <w:rPr>
          <w:rFonts w:ascii="Times New Roman" w:hAnsi="Times New Roman" w:cs="Times New Roman"/>
          <w:sz w:val="28"/>
        </w:rPr>
        <w:t xml:space="preserve">эффициент жёсткости </w:t>
      </w:r>
      <w:r w:rsidRPr="00C349F8">
        <w:rPr>
          <w:rFonts w:ascii="Times New Roman" w:hAnsi="Times New Roman" w:cs="Times New Roman"/>
          <w:sz w:val="28"/>
        </w:rPr>
        <w:t>пружины растяжения является нелинейной функцией деформации. З</w:t>
      </w:r>
      <w:r w:rsidR="006C5995" w:rsidRPr="00C349F8">
        <w:rPr>
          <w:rFonts w:ascii="Times New Roman" w:hAnsi="Times New Roman" w:cs="Times New Roman"/>
          <w:sz w:val="28"/>
        </w:rPr>
        <w:t>ависимость</w:t>
      </w:r>
      <w:r w:rsidRPr="00C349F8">
        <w:rPr>
          <w:rFonts w:ascii="Times New Roman" w:hAnsi="Times New Roman" w:cs="Times New Roman"/>
          <w:sz w:val="28"/>
        </w:rPr>
        <w:t xml:space="preserve"> </w:t>
      </w:r>
      <w:r w:rsidR="004D34F5" w:rsidRPr="00C349F8">
        <w:rPr>
          <w:rFonts w:ascii="Times New Roman" w:hAnsi="Times New Roman" w:cs="Times New Roman"/>
          <w:sz w:val="28"/>
        </w:rPr>
        <w:t xml:space="preserve">претерпевает </w:t>
      </w:r>
      <w:r w:rsidRPr="00C349F8">
        <w:rPr>
          <w:rFonts w:ascii="Times New Roman" w:hAnsi="Times New Roman" w:cs="Times New Roman"/>
          <w:sz w:val="28"/>
        </w:rPr>
        <w:t xml:space="preserve">наиболее </w:t>
      </w:r>
      <w:r w:rsidR="004D34F5" w:rsidRPr="00C349F8">
        <w:rPr>
          <w:rFonts w:ascii="Times New Roman" w:hAnsi="Times New Roman" w:cs="Times New Roman"/>
          <w:sz w:val="28"/>
        </w:rPr>
        <w:t>сильные изменения</w:t>
      </w:r>
      <w:r w:rsidRPr="00C349F8">
        <w:rPr>
          <w:rFonts w:ascii="Times New Roman" w:hAnsi="Times New Roman" w:cs="Times New Roman"/>
          <w:sz w:val="28"/>
        </w:rPr>
        <w:t xml:space="preserve"> при </w:t>
      </w:r>
      <w:r w:rsidR="00C349F8">
        <w:rPr>
          <w:rFonts w:ascii="Times New Roman" w:hAnsi="Times New Roman" w:cs="Times New Roman"/>
          <w:sz w:val="28"/>
        </w:rPr>
        <w:t xml:space="preserve">относительно </w:t>
      </w:r>
      <w:r w:rsidRPr="00C349F8">
        <w:rPr>
          <w:rFonts w:ascii="Times New Roman" w:hAnsi="Times New Roman" w:cs="Times New Roman"/>
          <w:sz w:val="28"/>
        </w:rPr>
        <w:t>малых деформациях</w:t>
      </w:r>
      <w:r w:rsidR="00C349F8">
        <w:rPr>
          <w:rFonts w:ascii="Times New Roman" w:hAnsi="Times New Roman" w:cs="Times New Roman"/>
          <w:sz w:val="28"/>
        </w:rPr>
        <w:t>, переходя к насыщению при больших</w:t>
      </w:r>
      <w:r w:rsidR="00D8683A">
        <w:rPr>
          <w:rFonts w:ascii="Times New Roman" w:hAnsi="Times New Roman" w:cs="Times New Roman"/>
          <w:sz w:val="28"/>
        </w:rPr>
        <w:t xml:space="preserve"> значениях деформации</w:t>
      </w:r>
      <w:r w:rsidR="00C349F8">
        <w:rPr>
          <w:rFonts w:ascii="Times New Roman" w:hAnsi="Times New Roman" w:cs="Times New Roman"/>
          <w:sz w:val="28"/>
        </w:rPr>
        <w:t>.</w:t>
      </w:r>
    </w:p>
    <w:p w:rsidR="004D34F5" w:rsidRPr="00C349F8" w:rsidRDefault="00867718" w:rsidP="00D8683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349F8">
        <w:rPr>
          <w:rFonts w:ascii="Times New Roman" w:hAnsi="Times New Roman" w:cs="Times New Roman"/>
          <w:sz w:val="28"/>
        </w:rPr>
        <w:t xml:space="preserve">Значение </w:t>
      </w:r>
      <w:r w:rsidR="003A25E9" w:rsidRPr="00C349F8">
        <w:rPr>
          <w:rFonts w:ascii="Times New Roman" w:hAnsi="Times New Roman" w:cs="Times New Roman"/>
          <w:sz w:val="28"/>
        </w:rPr>
        <w:t xml:space="preserve">квадрата </w:t>
      </w:r>
      <w:r w:rsidRPr="00C349F8">
        <w:rPr>
          <w:rFonts w:ascii="Times New Roman" w:hAnsi="Times New Roman" w:cs="Times New Roman"/>
          <w:sz w:val="28"/>
        </w:rPr>
        <w:t>периода свободных колебаний маятника достаточно хорошо</w:t>
      </w:r>
      <w:r w:rsidR="003A25E9" w:rsidRPr="00C349F8">
        <w:rPr>
          <w:rFonts w:ascii="Times New Roman" w:hAnsi="Times New Roman" w:cs="Times New Roman"/>
          <w:sz w:val="28"/>
        </w:rPr>
        <w:t xml:space="preserve"> аппроксимируется линейной функцией отношения массы груза к жесткости пружины.</w:t>
      </w:r>
    </w:p>
    <w:p w:rsidR="00535910" w:rsidRPr="00C349F8" w:rsidRDefault="00535910" w:rsidP="00D8683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349F8">
        <w:rPr>
          <w:rFonts w:ascii="Times New Roman" w:hAnsi="Times New Roman" w:cs="Times New Roman"/>
          <w:sz w:val="28"/>
        </w:rPr>
        <w:t xml:space="preserve">Собственные колебания маятника с пружиной растяжения являются ангармоническими. Сравнение </w:t>
      </w:r>
      <w:r w:rsidR="00C349F8">
        <w:rPr>
          <w:rFonts w:ascii="Times New Roman" w:hAnsi="Times New Roman" w:cs="Times New Roman"/>
          <w:sz w:val="28"/>
        </w:rPr>
        <w:t xml:space="preserve">полученной </w:t>
      </w:r>
      <w:r w:rsidRPr="00C349F8">
        <w:rPr>
          <w:rFonts w:ascii="Times New Roman" w:hAnsi="Times New Roman" w:cs="Times New Roman"/>
          <w:sz w:val="28"/>
        </w:rPr>
        <w:t>нормированной графической зависимости смещения от времени  с графиком гармонического колебания продемонстрировало сильное отличие фазы сжатия растянутой пружины от фазы её растяжения</w:t>
      </w:r>
      <w:r w:rsidR="00D8683A">
        <w:rPr>
          <w:rFonts w:ascii="Times New Roman" w:hAnsi="Times New Roman" w:cs="Times New Roman"/>
          <w:sz w:val="28"/>
        </w:rPr>
        <w:t>.</w:t>
      </w:r>
    </w:p>
    <w:p w:rsidR="004D34F5" w:rsidRPr="00B808EA" w:rsidRDefault="00FA1642" w:rsidP="00D868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проведённых экспериментов мы можем сказать</w:t>
      </w:r>
      <w:r w:rsidR="00B808EA" w:rsidRPr="00B808EA">
        <w:rPr>
          <w:rFonts w:ascii="Times New Roman" w:hAnsi="Times New Roman" w:cs="Times New Roman"/>
          <w:sz w:val="28"/>
        </w:rPr>
        <w:t>, что в случае использования в механизмах пружины растяжения необходимо учитывать особенности её поведения в процессе созданию</w:t>
      </w:r>
      <w:r w:rsidR="00C349F8">
        <w:rPr>
          <w:rFonts w:ascii="Times New Roman" w:hAnsi="Times New Roman" w:cs="Times New Roman"/>
          <w:sz w:val="28"/>
        </w:rPr>
        <w:t xml:space="preserve"> механической</w:t>
      </w:r>
      <w:r w:rsidR="00B808EA" w:rsidRPr="00B808EA">
        <w:rPr>
          <w:rFonts w:ascii="Times New Roman" w:hAnsi="Times New Roman" w:cs="Times New Roman"/>
          <w:sz w:val="28"/>
        </w:rPr>
        <w:t xml:space="preserve"> конструкции</w:t>
      </w:r>
      <w:r>
        <w:rPr>
          <w:rFonts w:ascii="Times New Roman" w:hAnsi="Times New Roman" w:cs="Times New Roman"/>
          <w:sz w:val="28"/>
        </w:rPr>
        <w:t>,</w:t>
      </w:r>
      <w:r w:rsidR="00B808EA" w:rsidRPr="00B808EA">
        <w:rPr>
          <w:rFonts w:ascii="Times New Roman" w:hAnsi="Times New Roman" w:cs="Times New Roman"/>
          <w:sz w:val="28"/>
        </w:rPr>
        <w:t xml:space="preserve"> в которую она будет</w:t>
      </w:r>
      <w:r w:rsidR="00C349F8">
        <w:rPr>
          <w:rFonts w:ascii="Times New Roman" w:hAnsi="Times New Roman" w:cs="Times New Roman"/>
          <w:sz w:val="28"/>
        </w:rPr>
        <w:t xml:space="preserve"> размещена.</w:t>
      </w:r>
      <w:r w:rsidR="00B808EA" w:rsidRPr="00B808EA">
        <w:rPr>
          <w:rFonts w:ascii="Times New Roman" w:hAnsi="Times New Roman" w:cs="Times New Roman"/>
          <w:sz w:val="28"/>
        </w:rPr>
        <w:t xml:space="preserve"> </w:t>
      </w:r>
    </w:p>
    <w:p w:rsidR="004D34F5" w:rsidRPr="00B808EA" w:rsidRDefault="004D34F5" w:rsidP="004D34F5">
      <w:pPr>
        <w:rPr>
          <w:rFonts w:ascii="Times New Roman" w:hAnsi="Times New Roman" w:cs="Times New Roman"/>
          <w:sz w:val="28"/>
        </w:rPr>
      </w:pPr>
    </w:p>
    <w:p w:rsidR="0030482B" w:rsidRPr="00F7035C" w:rsidRDefault="00B808EA" w:rsidP="00B808EA">
      <w:pPr>
        <w:jc w:val="center"/>
        <w:rPr>
          <w:rFonts w:ascii="Times New Roman" w:hAnsi="Times New Roman" w:cs="Times New Roman"/>
          <w:b/>
          <w:sz w:val="28"/>
        </w:rPr>
      </w:pPr>
      <w:r w:rsidRPr="00F7035C">
        <w:rPr>
          <w:rFonts w:ascii="Times New Roman" w:hAnsi="Times New Roman" w:cs="Times New Roman"/>
          <w:b/>
          <w:sz w:val="28"/>
        </w:rPr>
        <w:t>Ссылки на источники:</w:t>
      </w:r>
    </w:p>
    <w:p w:rsidR="00B808EA" w:rsidRPr="00F7035C" w:rsidRDefault="00D25E14" w:rsidP="00F7035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6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https://clck.ru/dXvJV</w:t>
        </w:r>
      </w:hyperlink>
    </w:p>
    <w:p w:rsidR="00B808EA" w:rsidRPr="00F7035C" w:rsidRDefault="00D25E14" w:rsidP="00F7035C">
      <w:pPr>
        <w:pStyle w:val="a6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</w:rPr>
      </w:pPr>
      <w:hyperlink r:id="rId7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https://phonepress.ru/formula-normal-noye-mekhanicheskoye-napryazheniye/</w:t>
        </w:r>
      </w:hyperlink>
      <w:r w:rsidR="00B808EA" w:rsidRPr="00F7035C">
        <w:rPr>
          <w:rFonts w:ascii="Times New Roman" w:hAnsi="Times New Roman" w:cs="Times New Roman"/>
          <w:sz w:val="28"/>
        </w:rPr>
        <w:t xml:space="preserve"> </w:t>
      </w:r>
    </w:p>
    <w:p w:rsidR="00B808EA" w:rsidRPr="00F7035C" w:rsidRDefault="00D25E14" w:rsidP="00F7035C">
      <w:pPr>
        <w:pStyle w:val="a6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</w:rPr>
      </w:pPr>
      <w:hyperlink r:id="rId8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https://clck.ru/dXvAG</w:t>
        </w:r>
      </w:hyperlink>
      <w:r w:rsidR="00B808EA" w:rsidRPr="00F7035C">
        <w:rPr>
          <w:rFonts w:ascii="Times New Roman" w:hAnsi="Times New Roman" w:cs="Times New Roman"/>
          <w:sz w:val="28"/>
        </w:rPr>
        <w:t xml:space="preserve"> </w:t>
      </w:r>
    </w:p>
    <w:p w:rsidR="00B808EA" w:rsidRPr="00F7035C" w:rsidRDefault="00D25E14" w:rsidP="00F7035C">
      <w:pPr>
        <w:pStyle w:val="a6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</w:rPr>
      </w:pPr>
      <w:hyperlink r:id="rId9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https://clck.ru/dXvPk</w:t>
        </w:r>
      </w:hyperlink>
      <w:r w:rsidR="00B808EA" w:rsidRPr="00F7035C">
        <w:rPr>
          <w:rFonts w:ascii="Times New Roman" w:hAnsi="Times New Roman" w:cs="Times New Roman"/>
          <w:sz w:val="28"/>
        </w:rPr>
        <w:t xml:space="preserve"> </w:t>
      </w:r>
    </w:p>
    <w:p w:rsidR="00B808EA" w:rsidRPr="00F7035C" w:rsidRDefault="00D25E14" w:rsidP="00F7035C">
      <w:pPr>
        <w:pStyle w:val="a6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</w:rPr>
      </w:pPr>
      <w:hyperlink r:id="rId10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https://www.chem21.info/info/145332/</w:t>
        </w:r>
      </w:hyperlink>
      <w:r w:rsidR="00B808EA" w:rsidRPr="00F7035C">
        <w:rPr>
          <w:rFonts w:ascii="Times New Roman" w:hAnsi="Times New Roman" w:cs="Times New Roman"/>
          <w:sz w:val="28"/>
        </w:rPr>
        <w:t xml:space="preserve"> </w:t>
      </w:r>
    </w:p>
    <w:p w:rsidR="00B808EA" w:rsidRPr="00F7035C" w:rsidRDefault="00D25E14" w:rsidP="00F7035C">
      <w:pPr>
        <w:pStyle w:val="a6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</w:rPr>
      </w:pPr>
      <w:hyperlink r:id="rId11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https://clck.ru/dYLfP</w:t>
        </w:r>
      </w:hyperlink>
      <w:r w:rsidR="00B808EA" w:rsidRPr="00F7035C">
        <w:rPr>
          <w:rFonts w:ascii="Times New Roman" w:hAnsi="Times New Roman" w:cs="Times New Roman"/>
          <w:sz w:val="28"/>
        </w:rPr>
        <w:t xml:space="preserve"> </w:t>
      </w:r>
    </w:p>
    <w:p w:rsidR="00B808EA" w:rsidRPr="00F7035C" w:rsidRDefault="00D25E14" w:rsidP="00F7035C">
      <w:pPr>
        <w:pStyle w:val="a6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</w:rPr>
      </w:pPr>
      <w:hyperlink r:id="rId12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https://clck.ru/dXvHe</w:t>
        </w:r>
      </w:hyperlink>
      <w:r w:rsidR="00B808EA" w:rsidRPr="00F7035C">
        <w:rPr>
          <w:rFonts w:ascii="Times New Roman" w:hAnsi="Times New Roman" w:cs="Times New Roman"/>
          <w:sz w:val="28"/>
        </w:rPr>
        <w:t xml:space="preserve"> </w:t>
      </w:r>
    </w:p>
    <w:p w:rsidR="00B808EA" w:rsidRPr="00F7035C" w:rsidRDefault="00D25E14" w:rsidP="00F7035C">
      <w:pPr>
        <w:pStyle w:val="a6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</w:rPr>
      </w:pPr>
      <w:hyperlink r:id="rId13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https://clck.ru/dXvLd</w:t>
        </w:r>
      </w:hyperlink>
      <w:r w:rsidR="00B808EA" w:rsidRPr="00F7035C">
        <w:rPr>
          <w:rFonts w:ascii="Times New Roman" w:hAnsi="Times New Roman" w:cs="Times New Roman"/>
          <w:sz w:val="28"/>
        </w:rPr>
        <w:t xml:space="preserve"> </w:t>
      </w:r>
    </w:p>
    <w:p w:rsidR="00B808EA" w:rsidRPr="00F7035C" w:rsidRDefault="00D25E14" w:rsidP="00F7035C">
      <w:pPr>
        <w:pStyle w:val="a6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</w:rPr>
      </w:pPr>
      <w:hyperlink r:id="rId14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https://clck.ru/dXvLG</w:t>
        </w:r>
      </w:hyperlink>
    </w:p>
    <w:p w:rsidR="00B808EA" w:rsidRPr="00F7035C" w:rsidRDefault="00D25E14" w:rsidP="00F7035C">
      <w:pPr>
        <w:pStyle w:val="a6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</w:rPr>
      </w:pPr>
      <w:hyperlink r:id="rId15" w:history="1">
        <w:r w:rsidR="00B808EA" w:rsidRPr="00F7035C">
          <w:rPr>
            <w:rStyle w:val="a5"/>
            <w:rFonts w:ascii="Times New Roman" w:hAnsi="Times New Roman" w:cs="Times New Roman"/>
            <w:sz w:val="28"/>
          </w:rPr>
          <w:t>https://clck.ru/dXvK6</w:t>
        </w:r>
      </w:hyperlink>
      <w:r w:rsidR="00B808EA" w:rsidRPr="00F7035C">
        <w:rPr>
          <w:rFonts w:ascii="Times New Roman" w:hAnsi="Times New Roman" w:cs="Times New Roman"/>
          <w:sz w:val="28"/>
        </w:rPr>
        <w:t xml:space="preserve"> </w:t>
      </w:r>
    </w:p>
    <w:p w:rsidR="00F7035C" w:rsidRDefault="00F7035C" w:rsidP="00D25E14">
      <w:pPr>
        <w:pStyle w:val="a6"/>
        <w:tabs>
          <w:tab w:val="left" w:pos="2838"/>
        </w:tabs>
        <w:jc w:val="center"/>
        <w:rPr>
          <w:rFonts w:ascii="Times New Roman" w:hAnsi="Times New Roman" w:cs="Times New Roman"/>
          <w:sz w:val="28"/>
        </w:rPr>
      </w:pPr>
    </w:p>
    <w:p w:rsidR="00D25E14" w:rsidRDefault="00D25E14" w:rsidP="00D25E14">
      <w:pPr>
        <w:pStyle w:val="a6"/>
        <w:tabs>
          <w:tab w:val="left" w:pos="2838"/>
        </w:tabs>
        <w:jc w:val="center"/>
        <w:rPr>
          <w:rFonts w:ascii="Times New Roman" w:hAnsi="Times New Roman" w:cs="Times New Roman"/>
          <w:sz w:val="28"/>
        </w:rPr>
      </w:pPr>
    </w:p>
    <w:p w:rsidR="00D25E14" w:rsidRPr="00D25E14" w:rsidRDefault="00D25E14" w:rsidP="00D25E14">
      <w:pPr>
        <w:pStyle w:val="a6"/>
        <w:tabs>
          <w:tab w:val="left" w:pos="2838"/>
        </w:tabs>
        <w:rPr>
          <w:rFonts w:ascii="Times New Roman" w:hAnsi="Times New Roman" w:cs="Times New Roman"/>
          <w:sz w:val="28"/>
        </w:rPr>
      </w:pPr>
    </w:p>
    <w:p w:rsidR="00D25E14" w:rsidRPr="00F7035C" w:rsidRDefault="00D25E14" w:rsidP="00D25E14">
      <w:pPr>
        <w:pStyle w:val="a6"/>
        <w:tabs>
          <w:tab w:val="left" w:pos="2838"/>
        </w:tabs>
        <w:rPr>
          <w:rFonts w:ascii="Times New Roman" w:hAnsi="Times New Roman" w:cs="Times New Roman"/>
          <w:sz w:val="28"/>
        </w:rPr>
      </w:pPr>
    </w:p>
    <w:sectPr w:rsidR="00D25E14" w:rsidRPr="00F7035C" w:rsidSect="006C5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716"/>
    <w:multiLevelType w:val="hybridMultilevel"/>
    <w:tmpl w:val="01B6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2508A"/>
    <w:multiLevelType w:val="hybridMultilevel"/>
    <w:tmpl w:val="2146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608B3"/>
    <w:multiLevelType w:val="hybridMultilevel"/>
    <w:tmpl w:val="CE3C7F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83297"/>
    <w:multiLevelType w:val="hybridMultilevel"/>
    <w:tmpl w:val="31D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E8"/>
    <w:rsid w:val="000C10A8"/>
    <w:rsid w:val="0030482B"/>
    <w:rsid w:val="0032028E"/>
    <w:rsid w:val="00324A17"/>
    <w:rsid w:val="003A25E9"/>
    <w:rsid w:val="003A749F"/>
    <w:rsid w:val="003E39E7"/>
    <w:rsid w:val="004B63E4"/>
    <w:rsid w:val="004D34F5"/>
    <w:rsid w:val="00535910"/>
    <w:rsid w:val="005B44DC"/>
    <w:rsid w:val="00645E6F"/>
    <w:rsid w:val="006C0793"/>
    <w:rsid w:val="006C5995"/>
    <w:rsid w:val="0083112B"/>
    <w:rsid w:val="00867718"/>
    <w:rsid w:val="009721DC"/>
    <w:rsid w:val="009A5414"/>
    <w:rsid w:val="00A24DE4"/>
    <w:rsid w:val="00AD347D"/>
    <w:rsid w:val="00B808EA"/>
    <w:rsid w:val="00BE6771"/>
    <w:rsid w:val="00C349F8"/>
    <w:rsid w:val="00C35D2A"/>
    <w:rsid w:val="00D25E14"/>
    <w:rsid w:val="00D54F87"/>
    <w:rsid w:val="00D8683A"/>
    <w:rsid w:val="00D9075D"/>
    <w:rsid w:val="00F304E8"/>
    <w:rsid w:val="00F7035C"/>
    <w:rsid w:val="00FA1155"/>
    <w:rsid w:val="00FA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39E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0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39E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dXvAG" TargetMode="External"/><Relationship Id="rId13" Type="http://schemas.openxmlformats.org/officeDocument/2006/relationships/hyperlink" Target="https://clck.ru/dXvL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honepress.ru/formula-normal-noye-mekhanicheskoye-napryazheniye/" TargetMode="External"/><Relationship Id="rId12" Type="http://schemas.openxmlformats.org/officeDocument/2006/relationships/hyperlink" Target="https://clck.ru/dXvH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ru/dXvJV" TargetMode="External"/><Relationship Id="rId11" Type="http://schemas.openxmlformats.org/officeDocument/2006/relationships/hyperlink" Target="https://clck.ru/dYLf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dXvK6" TargetMode="External"/><Relationship Id="rId10" Type="http://schemas.openxmlformats.org/officeDocument/2006/relationships/hyperlink" Target="https://www.chem21.info/info/1453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dXvPk" TargetMode="External"/><Relationship Id="rId14" Type="http://schemas.openxmlformats.org/officeDocument/2006/relationships/hyperlink" Target="https://clck.ru/dXv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2022-03-25T07:39:00Z</dcterms:created>
  <dcterms:modified xsi:type="dcterms:W3CDTF">2022-03-26T04:10:00Z</dcterms:modified>
</cp:coreProperties>
</file>